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8CEC0" w14:textId="6557D509" w:rsidR="00A63A26" w:rsidRDefault="00A63A26" w:rsidP="00EC3333">
      <w:pPr>
        <w:jc w:val="left"/>
        <w:rPr>
          <w:rFonts w:ascii="ＭＳ 明朝" w:eastAsia="ＭＳ 明朝" w:hAnsi="ＭＳ 明朝"/>
          <w:sz w:val="22"/>
        </w:rPr>
      </w:pPr>
      <w:r>
        <w:rPr>
          <w:rFonts w:ascii="ＭＳ 明朝" w:eastAsia="ＭＳ 明朝" w:hAnsi="ＭＳ 明朝" w:hint="eastAsia"/>
          <w:sz w:val="22"/>
        </w:rPr>
        <w:t>令和</w:t>
      </w:r>
      <w:r w:rsidR="0001450E">
        <w:rPr>
          <w:rFonts w:ascii="ＭＳ 明朝" w:eastAsia="ＭＳ 明朝" w:hAnsi="ＭＳ 明朝" w:hint="eastAsia"/>
          <w:sz w:val="22"/>
        </w:rPr>
        <w:t>７</w:t>
      </w:r>
      <w:r>
        <w:rPr>
          <w:rFonts w:ascii="ＭＳ 明朝" w:eastAsia="ＭＳ 明朝" w:hAnsi="ＭＳ 明朝" w:hint="eastAsia"/>
          <w:sz w:val="22"/>
        </w:rPr>
        <w:t>年</w:t>
      </w:r>
      <w:r w:rsidR="00FC7073">
        <w:rPr>
          <w:rFonts w:ascii="ＭＳ 明朝" w:eastAsia="ＭＳ 明朝" w:hAnsi="ＭＳ 明朝" w:hint="eastAsia"/>
          <w:sz w:val="22"/>
        </w:rPr>
        <w:t xml:space="preserve">　</w:t>
      </w:r>
      <w:r>
        <w:rPr>
          <w:rFonts w:ascii="ＭＳ 明朝" w:eastAsia="ＭＳ 明朝" w:hAnsi="ＭＳ 明朝" w:hint="eastAsia"/>
          <w:sz w:val="22"/>
        </w:rPr>
        <w:t>月</w:t>
      </w:r>
      <w:r w:rsidR="00FC7073">
        <w:rPr>
          <w:rFonts w:ascii="ＭＳ 明朝" w:eastAsia="ＭＳ 明朝" w:hAnsi="ＭＳ 明朝" w:hint="eastAsia"/>
          <w:sz w:val="22"/>
        </w:rPr>
        <w:t xml:space="preserve">　</w:t>
      </w:r>
      <w:r>
        <w:rPr>
          <w:rFonts w:ascii="ＭＳ 明朝" w:eastAsia="ＭＳ 明朝" w:hAnsi="ＭＳ 明朝" w:hint="eastAsia"/>
          <w:sz w:val="22"/>
        </w:rPr>
        <w:t>日公布</w:t>
      </w:r>
    </w:p>
    <w:p w14:paraId="6CD0651A" w14:textId="3E1C111B" w:rsidR="00A63A26" w:rsidRDefault="00A63A26" w:rsidP="00EC3333">
      <w:pPr>
        <w:jc w:val="left"/>
        <w:rPr>
          <w:rFonts w:ascii="ＭＳ 明朝" w:eastAsia="ＭＳ 明朝" w:hAnsi="ＭＳ 明朝"/>
          <w:sz w:val="22"/>
        </w:rPr>
      </w:pPr>
      <w:r>
        <w:rPr>
          <w:rFonts w:ascii="ＭＳ 明朝" w:eastAsia="ＭＳ 明朝" w:hAnsi="ＭＳ 明朝" w:hint="eastAsia"/>
          <w:sz w:val="22"/>
        </w:rPr>
        <w:t>天龍村告示第</w:t>
      </w:r>
      <w:r w:rsidR="00EC3333">
        <w:rPr>
          <w:rFonts w:ascii="ＭＳ 明朝" w:eastAsia="ＭＳ 明朝" w:hAnsi="ＭＳ 明朝" w:hint="eastAsia"/>
          <w:sz w:val="22"/>
        </w:rPr>
        <w:t>42</w:t>
      </w:r>
      <w:r>
        <w:rPr>
          <w:rFonts w:ascii="ＭＳ 明朝" w:eastAsia="ＭＳ 明朝" w:hAnsi="ＭＳ 明朝" w:hint="eastAsia"/>
          <w:sz w:val="22"/>
        </w:rPr>
        <w:t>号</w:t>
      </w:r>
    </w:p>
    <w:p w14:paraId="1C958AB9" w14:textId="77777777" w:rsidR="00EC3333" w:rsidRDefault="00EC3333" w:rsidP="00EC3333">
      <w:pPr>
        <w:rPr>
          <w:rFonts w:ascii="ＭＳ 明朝" w:eastAsia="ＭＳ 明朝" w:hAnsi="ＭＳ 明朝"/>
          <w:sz w:val="22"/>
        </w:rPr>
      </w:pPr>
    </w:p>
    <w:p w14:paraId="16775BA4" w14:textId="55C90A1B" w:rsidR="00AA2129" w:rsidRDefault="00FC4626" w:rsidP="00EC3333">
      <w:pPr>
        <w:ind w:firstLineChars="300" w:firstLine="660"/>
        <w:rPr>
          <w:rFonts w:ascii="ＭＳ 明朝" w:eastAsia="ＭＳ 明朝" w:hAnsi="ＭＳ 明朝"/>
          <w:sz w:val="22"/>
        </w:rPr>
      </w:pPr>
      <w:r>
        <w:rPr>
          <w:rFonts w:ascii="ＭＳ 明朝" w:eastAsia="ＭＳ 明朝" w:hAnsi="ＭＳ 明朝" w:hint="eastAsia"/>
          <w:sz w:val="22"/>
        </w:rPr>
        <w:t>天龍村</w:t>
      </w:r>
      <w:r w:rsidR="000D40CA">
        <w:rPr>
          <w:rFonts w:ascii="ＭＳ 明朝" w:eastAsia="ＭＳ 明朝" w:hAnsi="ＭＳ 明朝" w:hint="eastAsia"/>
          <w:sz w:val="22"/>
        </w:rPr>
        <w:t>中小企業等</w:t>
      </w:r>
      <w:r w:rsidR="0001450E">
        <w:rPr>
          <w:rFonts w:ascii="ＭＳ 明朝" w:eastAsia="ＭＳ 明朝" w:hAnsi="ＭＳ 明朝" w:hint="eastAsia"/>
          <w:sz w:val="22"/>
        </w:rPr>
        <w:t>原油</w:t>
      </w:r>
      <w:r w:rsidR="00181CE7">
        <w:rPr>
          <w:rFonts w:ascii="ＭＳ 明朝" w:eastAsia="ＭＳ 明朝" w:hAnsi="ＭＳ 明朝" w:hint="eastAsia"/>
          <w:sz w:val="22"/>
        </w:rPr>
        <w:t>価格</w:t>
      </w:r>
      <w:r w:rsidR="004208EB">
        <w:rPr>
          <w:rFonts w:ascii="ＭＳ 明朝" w:eastAsia="ＭＳ 明朝" w:hAnsi="ＭＳ 明朝" w:hint="eastAsia"/>
          <w:sz w:val="22"/>
        </w:rPr>
        <w:t>高騰支援事業補助金</w:t>
      </w:r>
      <w:r w:rsidR="007926F6" w:rsidRPr="007C6A69">
        <w:rPr>
          <w:rFonts w:ascii="ＭＳ 明朝" w:eastAsia="ＭＳ 明朝" w:hAnsi="ＭＳ 明朝" w:hint="eastAsia"/>
          <w:sz w:val="22"/>
        </w:rPr>
        <w:t>交付</w:t>
      </w:r>
      <w:r>
        <w:rPr>
          <w:rFonts w:ascii="ＭＳ 明朝" w:eastAsia="ＭＳ 明朝" w:hAnsi="ＭＳ 明朝" w:hint="eastAsia"/>
          <w:sz w:val="22"/>
        </w:rPr>
        <w:t>要綱</w:t>
      </w:r>
    </w:p>
    <w:p w14:paraId="7C0352AE" w14:textId="77777777" w:rsidR="00A63A26" w:rsidRPr="0009743C" w:rsidRDefault="00A63A26" w:rsidP="00836DE4">
      <w:pPr>
        <w:jc w:val="left"/>
        <w:rPr>
          <w:rFonts w:ascii="ＭＳ 明朝" w:eastAsia="ＭＳ 明朝" w:hAnsi="ＭＳ 明朝"/>
          <w:sz w:val="22"/>
        </w:rPr>
      </w:pPr>
    </w:p>
    <w:p w14:paraId="2687CE94" w14:textId="77777777" w:rsidR="00836DE4" w:rsidRDefault="00836DE4" w:rsidP="00836DE4">
      <w:pPr>
        <w:jc w:val="left"/>
        <w:rPr>
          <w:rFonts w:ascii="ＭＳ 明朝" w:eastAsia="ＭＳ 明朝" w:hAnsi="ＭＳ 明朝"/>
          <w:sz w:val="22"/>
        </w:rPr>
      </w:pPr>
      <w:r>
        <w:rPr>
          <w:rFonts w:ascii="ＭＳ 明朝" w:eastAsia="ＭＳ 明朝" w:hAnsi="ＭＳ 明朝" w:hint="eastAsia"/>
          <w:sz w:val="22"/>
        </w:rPr>
        <w:t xml:space="preserve">　（目的）</w:t>
      </w:r>
    </w:p>
    <w:p w14:paraId="430CD6DC" w14:textId="0CB839A2" w:rsidR="00F2149A" w:rsidRDefault="00836DE4" w:rsidP="00B34A0D">
      <w:pPr>
        <w:ind w:left="220" w:hangingChars="100" w:hanging="220"/>
        <w:jc w:val="left"/>
        <w:rPr>
          <w:rFonts w:ascii="ＭＳ 明朝" w:eastAsia="ＭＳ 明朝" w:hAnsi="ＭＳ 明朝"/>
          <w:sz w:val="22"/>
        </w:rPr>
      </w:pPr>
      <w:r>
        <w:rPr>
          <w:rFonts w:ascii="ＭＳ 明朝" w:eastAsia="ＭＳ 明朝" w:hAnsi="ＭＳ 明朝" w:hint="eastAsia"/>
          <w:sz w:val="22"/>
        </w:rPr>
        <w:t>第１条　この告示は、</w:t>
      </w:r>
      <w:r w:rsidR="0001450E" w:rsidRPr="00223DBE">
        <w:rPr>
          <w:rFonts w:ascii="ＭＳ 明朝" w:eastAsia="ＭＳ 明朝" w:hAnsi="ＭＳ 明朝" w:hint="eastAsia"/>
          <w:sz w:val="22"/>
        </w:rPr>
        <w:t>原油価格の高騰による影響を受け経営環境が悪化している</w:t>
      </w:r>
      <w:r w:rsidR="007C6A69">
        <w:rPr>
          <w:rFonts w:ascii="ＭＳ 明朝" w:eastAsia="ＭＳ 明朝" w:hAnsi="ＭＳ 明朝" w:hint="eastAsia"/>
          <w:sz w:val="22"/>
        </w:rPr>
        <w:t>村内の</w:t>
      </w:r>
      <w:r w:rsidR="00BA189B">
        <w:rPr>
          <w:rFonts w:ascii="ＭＳ 明朝" w:eastAsia="ＭＳ 明朝" w:hAnsi="ＭＳ 明朝" w:hint="eastAsia"/>
          <w:sz w:val="22"/>
        </w:rPr>
        <w:t>中小企業</w:t>
      </w:r>
      <w:r w:rsidR="007C6A69">
        <w:rPr>
          <w:rFonts w:ascii="ＭＳ 明朝" w:eastAsia="ＭＳ 明朝" w:hAnsi="ＭＳ 明朝" w:hint="eastAsia"/>
          <w:sz w:val="22"/>
        </w:rPr>
        <w:t>等を支援するため、予算の範囲内において、天龍村中小企業等</w:t>
      </w:r>
      <w:r w:rsidR="0001450E">
        <w:rPr>
          <w:rFonts w:ascii="ＭＳ 明朝" w:eastAsia="ＭＳ 明朝" w:hAnsi="ＭＳ 明朝" w:hint="eastAsia"/>
          <w:sz w:val="22"/>
        </w:rPr>
        <w:t>原油</w:t>
      </w:r>
      <w:r w:rsidR="00181CE7">
        <w:rPr>
          <w:rFonts w:ascii="ＭＳ 明朝" w:eastAsia="ＭＳ 明朝" w:hAnsi="ＭＳ 明朝" w:hint="eastAsia"/>
          <w:sz w:val="22"/>
        </w:rPr>
        <w:t>価格</w:t>
      </w:r>
      <w:r w:rsidR="007C6A69">
        <w:rPr>
          <w:rFonts w:ascii="ＭＳ 明朝" w:eastAsia="ＭＳ 明朝" w:hAnsi="ＭＳ 明朝" w:hint="eastAsia"/>
          <w:sz w:val="22"/>
        </w:rPr>
        <w:t>高騰支援事業補助金（以下「補助金」という。）を交付することについて、補助金等交付規則</w:t>
      </w:r>
      <w:r>
        <w:rPr>
          <w:rFonts w:ascii="ＭＳ 明朝" w:eastAsia="ＭＳ 明朝" w:hAnsi="ＭＳ 明朝" w:hint="eastAsia"/>
          <w:sz w:val="22"/>
        </w:rPr>
        <w:t>（平成９年天龍村規則第３号）に定めるもののほか、必要な事項を定めるものとする。</w:t>
      </w:r>
    </w:p>
    <w:p w14:paraId="5E9BA09E" w14:textId="77777777" w:rsidR="00F2149A" w:rsidRDefault="00F2149A" w:rsidP="00836DE4">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（定義）</w:t>
      </w:r>
    </w:p>
    <w:p w14:paraId="136DC06B" w14:textId="77777777" w:rsidR="002F420B" w:rsidRDefault="00F2149A" w:rsidP="00FC7073">
      <w:pPr>
        <w:ind w:left="220" w:hangingChars="100" w:hanging="220"/>
        <w:jc w:val="left"/>
        <w:rPr>
          <w:rFonts w:ascii="ＭＳ 明朝" w:eastAsia="ＭＳ 明朝" w:hAnsi="ＭＳ 明朝"/>
          <w:sz w:val="22"/>
        </w:rPr>
      </w:pPr>
      <w:r>
        <w:rPr>
          <w:rFonts w:ascii="ＭＳ 明朝" w:eastAsia="ＭＳ 明朝" w:hAnsi="ＭＳ 明朝" w:hint="eastAsia"/>
          <w:sz w:val="22"/>
        </w:rPr>
        <w:t>第２条　この告示において、</w:t>
      </w:r>
      <w:r w:rsidR="00007A66">
        <w:rPr>
          <w:rFonts w:ascii="ＭＳ 明朝" w:eastAsia="ＭＳ 明朝" w:hAnsi="ＭＳ 明朝" w:hint="eastAsia"/>
          <w:sz w:val="22"/>
        </w:rPr>
        <w:t>次の各号に</w:t>
      </w:r>
      <w:r w:rsidR="00366827">
        <w:rPr>
          <w:rFonts w:ascii="ＭＳ 明朝" w:eastAsia="ＭＳ 明朝" w:hAnsi="ＭＳ 明朝" w:hint="eastAsia"/>
          <w:sz w:val="22"/>
        </w:rPr>
        <w:t>掲げる</w:t>
      </w:r>
      <w:r w:rsidR="00007A66">
        <w:rPr>
          <w:rFonts w:ascii="ＭＳ 明朝" w:eastAsia="ＭＳ 明朝" w:hAnsi="ＭＳ 明朝" w:hint="eastAsia"/>
          <w:sz w:val="22"/>
        </w:rPr>
        <w:t>用語の意義は</w:t>
      </w:r>
      <w:r w:rsidR="002F420B">
        <w:rPr>
          <w:rFonts w:ascii="ＭＳ 明朝" w:eastAsia="ＭＳ 明朝" w:hAnsi="ＭＳ 明朝" w:hint="eastAsia"/>
          <w:sz w:val="22"/>
        </w:rPr>
        <w:t>、当該各号に定めるところによる。</w:t>
      </w:r>
    </w:p>
    <w:p w14:paraId="202D59DA" w14:textId="21786550" w:rsidR="0001450E" w:rsidRDefault="00B2093B" w:rsidP="0001450E">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（１）「</w:t>
      </w:r>
      <w:r w:rsidR="0001450E">
        <w:rPr>
          <w:rFonts w:ascii="ＭＳ 明朝" w:eastAsia="ＭＳ 明朝" w:hAnsi="ＭＳ 明朝" w:hint="eastAsia"/>
          <w:sz w:val="22"/>
        </w:rPr>
        <w:t>光熱費</w:t>
      </w:r>
      <w:r>
        <w:rPr>
          <w:rFonts w:ascii="ＭＳ 明朝" w:eastAsia="ＭＳ 明朝" w:hAnsi="ＭＳ 明朝" w:hint="eastAsia"/>
          <w:sz w:val="22"/>
        </w:rPr>
        <w:t>」とは、</w:t>
      </w:r>
      <w:r w:rsidR="0001450E">
        <w:rPr>
          <w:rFonts w:ascii="ＭＳ 明朝" w:eastAsia="ＭＳ 明朝" w:hAnsi="ＭＳ 明朝" w:hint="eastAsia"/>
          <w:sz w:val="22"/>
        </w:rPr>
        <w:t>電気代、ガス代をいい、「燃料費」とは、重油代、灯油代をいい、他者への販売を目的として購入したものを除いたものをいう。</w:t>
      </w:r>
    </w:p>
    <w:p w14:paraId="3F52E008" w14:textId="4FE4C991" w:rsidR="00BB6DC3" w:rsidRDefault="002F420B" w:rsidP="002F420B">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w:t>
      </w:r>
      <w:r w:rsidR="00DD2F09">
        <w:rPr>
          <w:rFonts w:ascii="ＭＳ 明朝" w:eastAsia="ＭＳ 明朝" w:hAnsi="ＭＳ 明朝" w:hint="eastAsia"/>
          <w:sz w:val="22"/>
        </w:rPr>
        <w:t>２</w:t>
      </w:r>
      <w:r>
        <w:rPr>
          <w:rFonts w:ascii="ＭＳ 明朝" w:eastAsia="ＭＳ 明朝" w:hAnsi="ＭＳ 明朝" w:hint="eastAsia"/>
          <w:sz w:val="22"/>
        </w:rPr>
        <w:t>）</w:t>
      </w:r>
      <w:r w:rsidR="00F2149A">
        <w:rPr>
          <w:rFonts w:ascii="ＭＳ 明朝" w:eastAsia="ＭＳ 明朝" w:hAnsi="ＭＳ 明朝" w:hint="eastAsia"/>
          <w:sz w:val="22"/>
        </w:rPr>
        <w:t>「</w:t>
      </w:r>
      <w:r w:rsidR="00BA189B">
        <w:rPr>
          <w:rFonts w:ascii="ＭＳ 明朝" w:eastAsia="ＭＳ 明朝" w:hAnsi="ＭＳ 明朝" w:hint="eastAsia"/>
          <w:sz w:val="22"/>
        </w:rPr>
        <w:t>中小企業</w:t>
      </w:r>
      <w:r w:rsidR="00F2149A">
        <w:rPr>
          <w:rFonts w:ascii="ＭＳ 明朝" w:eastAsia="ＭＳ 明朝" w:hAnsi="ＭＳ 明朝" w:hint="eastAsia"/>
          <w:sz w:val="22"/>
        </w:rPr>
        <w:t>等」とは</w:t>
      </w:r>
      <w:r w:rsidR="00244B83">
        <w:rPr>
          <w:rFonts w:ascii="ＭＳ 明朝" w:eastAsia="ＭＳ 明朝" w:hAnsi="ＭＳ 明朝" w:hint="eastAsia"/>
          <w:sz w:val="22"/>
        </w:rPr>
        <w:t>、</w:t>
      </w:r>
      <w:r w:rsidR="000B09F3" w:rsidRPr="000B09F3">
        <w:rPr>
          <w:rFonts w:ascii="ＭＳ 明朝" w:eastAsia="ＭＳ 明朝" w:hAnsi="ＭＳ 明朝" w:hint="eastAsia"/>
          <w:sz w:val="22"/>
        </w:rPr>
        <w:t>対価を得て</w:t>
      </w:r>
      <w:r w:rsidR="00BD0FFB">
        <w:rPr>
          <w:rFonts w:ascii="ＭＳ 明朝" w:eastAsia="ＭＳ 明朝" w:hAnsi="ＭＳ 明朝" w:hint="eastAsia"/>
          <w:sz w:val="22"/>
        </w:rPr>
        <w:t>行われる</w:t>
      </w:r>
      <w:r w:rsidR="00AB794B">
        <w:rPr>
          <w:rFonts w:ascii="ＭＳ 明朝" w:eastAsia="ＭＳ 明朝" w:hAnsi="ＭＳ 明朝" w:hint="eastAsia"/>
          <w:sz w:val="22"/>
        </w:rPr>
        <w:t>資産の</w:t>
      </w:r>
      <w:r w:rsidR="00D702FA">
        <w:rPr>
          <w:rFonts w:ascii="ＭＳ 明朝" w:eastAsia="ＭＳ 明朝" w:hAnsi="ＭＳ 明朝" w:hint="eastAsia"/>
          <w:sz w:val="22"/>
        </w:rPr>
        <w:t>売買</w:t>
      </w:r>
      <w:r w:rsidR="00BB6DC3">
        <w:rPr>
          <w:rFonts w:ascii="ＭＳ 明朝" w:eastAsia="ＭＳ 明朝" w:hAnsi="ＭＳ 明朝" w:hint="eastAsia"/>
          <w:sz w:val="22"/>
        </w:rPr>
        <w:t>又はサービスの提供等を繰り返し、継続かつ独立して</w:t>
      </w:r>
      <w:r w:rsidR="00AB794B">
        <w:rPr>
          <w:rFonts w:ascii="ＭＳ 明朝" w:eastAsia="ＭＳ 明朝" w:hAnsi="ＭＳ 明朝" w:hint="eastAsia"/>
          <w:sz w:val="22"/>
        </w:rPr>
        <w:t>行っている</w:t>
      </w:r>
      <w:r w:rsidR="00BB6DC3">
        <w:rPr>
          <w:rFonts w:ascii="ＭＳ 明朝" w:eastAsia="ＭＳ 明朝" w:hAnsi="ＭＳ 明朝" w:hint="eastAsia"/>
          <w:sz w:val="22"/>
        </w:rPr>
        <w:t>個人</w:t>
      </w:r>
      <w:r w:rsidR="005F0736">
        <w:rPr>
          <w:rFonts w:ascii="ＭＳ 明朝" w:eastAsia="ＭＳ 明朝" w:hAnsi="ＭＳ 明朝" w:hint="eastAsia"/>
          <w:sz w:val="22"/>
        </w:rPr>
        <w:t>事業者</w:t>
      </w:r>
      <w:r w:rsidR="00BB6DC3">
        <w:rPr>
          <w:rFonts w:ascii="ＭＳ 明朝" w:eastAsia="ＭＳ 明朝" w:hAnsi="ＭＳ 明朝" w:hint="eastAsia"/>
          <w:sz w:val="22"/>
        </w:rPr>
        <w:t>又は法人</w:t>
      </w:r>
      <w:r w:rsidR="00472C52">
        <w:rPr>
          <w:rFonts w:ascii="ＭＳ 明朝" w:eastAsia="ＭＳ 明朝" w:hAnsi="ＭＳ 明朝" w:hint="eastAsia"/>
          <w:sz w:val="22"/>
        </w:rPr>
        <w:t>とする。</w:t>
      </w:r>
    </w:p>
    <w:p w14:paraId="1A1BC8E4" w14:textId="77777777" w:rsidR="00472C52" w:rsidRDefault="00472C52" w:rsidP="00EC3333">
      <w:pPr>
        <w:ind w:firstLineChars="100" w:firstLine="220"/>
        <w:jc w:val="left"/>
        <w:rPr>
          <w:rFonts w:ascii="ＭＳ 明朝" w:eastAsia="ＭＳ 明朝" w:hAnsi="ＭＳ 明朝"/>
          <w:sz w:val="22"/>
        </w:rPr>
      </w:pPr>
      <w:r>
        <w:rPr>
          <w:rFonts w:ascii="ＭＳ 明朝" w:eastAsia="ＭＳ 明朝" w:hAnsi="ＭＳ 明朝" w:hint="eastAsia"/>
          <w:sz w:val="22"/>
        </w:rPr>
        <w:t>（</w:t>
      </w:r>
      <w:r w:rsidR="00885EBB" w:rsidRPr="007C6A69">
        <w:rPr>
          <w:rFonts w:ascii="ＭＳ 明朝" w:eastAsia="ＭＳ 明朝" w:hAnsi="ＭＳ 明朝" w:hint="eastAsia"/>
          <w:sz w:val="22"/>
        </w:rPr>
        <w:t>交付</w:t>
      </w:r>
      <w:r>
        <w:rPr>
          <w:rFonts w:ascii="ＭＳ 明朝" w:eastAsia="ＭＳ 明朝" w:hAnsi="ＭＳ 明朝" w:hint="eastAsia"/>
          <w:sz w:val="22"/>
        </w:rPr>
        <w:t>対象者）</w:t>
      </w:r>
    </w:p>
    <w:p w14:paraId="36F688A1" w14:textId="77777777" w:rsidR="00472C52" w:rsidRDefault="00472C52" w:rsidP="00472C52">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第３条　</w:t>
      </w:r>
      <w:r w:rsidR="00885EBB" w:rsidRPr="007C6A69">
        <w:rPr>
          <w:rFonts w:ascii="ＭＳ 明朝" w:eastAsia="ＭＳ 明朝" w:hAnsi="ＭＳ 明朝" w:hint="eastAsia"/>
          <w:sz w:val="22"/>
        </w:rPr>
        <w:t>交付</w:t>
      </w:r>
      <w:r>
        <w:rPr>
          <w:rFonts w:ascii="ＭＳ 明朝" w:eastAsia="ＭＳ 明朝" w:hAnsi="ＭＳ 明朝" w:hint="eastAsia"/>
          <w:sz w:val="22"/>
        </w:rPr>
        <w:t>対象者は、次の各号のいずれにも該当する場合とする。ただし、村長が特に認めたときは、この限りでない</w:t>
      </w:r>
      <w:r w:rsidR="00370987">
        <w:rPr>
          <w:rFonts w:ascii="ＭＳ 明朝" w:eastAsia="ＭＳ 明朝" w:hAnsi="ＭＳ 明朝" w:hint="eastAsia"/>
          <w:sz w:val="22"/>
        </w:rPr>
        <w:t>。</w:t>
      </w:r>
    </w:p>
    <w:p w14:paraId="2AE44C00" w14:textId="28BCE25B" w:rsidR="00C64189" w:rsidRDefault="00370987" w:rsidP="00C64189">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（１）</w:t>
      </w:r>
      <w:r w:rsidR="00C64189">
        <w:rPr>
          <w:rFonts w:ascii="ＭＳ 明朝" w:eastAsia="ＭＳ 明朝" w:hAnsi="ＭＳ 明朝" w:hint="eastAsia"/>
          <w:sz w:val="22"/>
        </w:rPr>
        <w:t>令和</w:t>
      </w:r>
      <w:r w:rsidR="0001450E">
        <w:rPr>
          <w:rFonts w:ascii="ＭＳ 明朝" w:eastAsia="ＭＳ 明朝" w:hAnsi="ＭＳ 明朝" w:hint="eastAsia"/>
          <w:sz w:val="22"/>
        </w:rPr>
        <w:t>６</w:t>
      </w:r>
      <w:r w:rsidR="00C64189">
        <w:rPr>
          <w:rFonts w:ascii="ＭＳ 明朝" w:eastAsia="ＭＳ 明朝" w:hAnsi="ＭＳ 明朝" w:hint="eastAsia"/>
          <w:sz w:val="22"/>
        </w:rPr>
        <w:t>年４月１日以降、個人事業</w:t>
      </w:r>
      <w:r w:rsidR="003C2F32">
        <w:rPr>
          <w:rFonts w:ascii="ＭＳ 明朝" w:eastAsia="ＭＳ 明朝" w:hAnsi="ＭＳ 明朝" w:hint="eastAsia"/>
          <w:sz w:val="22"/>
        </w:rPr>
        <w:t>者</w:t>
      </w:r>
      <w:r w:rsidR="00C64189">
        <w:rPr>
          <w:rFonts w:ascii="ＭＳ 明朝" w:eastAsia="ＭＳ 明朝" w:hAnsi="ＭＳ 明朝" w:hint="eastAsia"/>
          <w:sz w:val="22"/>
        </w:rPr>
        <w:t>にあっては村内に住所を有し、法人にあっては村内に</w:t>
      </w:r>
    </w:p>
    <w:p w14:paraId="134468BB" w14:textId="77777777" w:rsidR="00BF66AB" w:rsidRDefault="00C64189" w:rsidP="00BF66AB">
      <w:pPr>
        <w:ind w:leftChars="300" w:left="630"/>
        <w:jc w:val="left"/>
        <w:rPr>
          <w:rFonts w:ascii="ＭＳ 明朝" w:eastAsia="ＭＳ 明朝" w:hAnsi="ＭＳ 明朝"/>
          <w:sz w:val="22"/>
        </w:rPr>
      </w:pPr>
      <w:r>
        <w:rPr>
          <w:rFonts w:ascii="ＭＳ 明朝" w:eastAsia="ＭＳ 明朝" w:hAnsi="ＭＳ 明朝" w:hint="eastAsia"/>
          <w:sz w:val="22"/>
        </w:rPr>
        <w:t>事業所を有する事業者であり、かつ今後も引き続き１年以上事業を継続する意思があること。</w:t>
      </w:r>
    </w:p>
    <w:p w14:paraId="42728169" w14:textId="54A9099E" w:rsidR="00BD0FFB" w:rsidRDefault="00BD0FFB" w:rsidP="00BD0FFB">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（２）</w:t>
      </w:r>
      <w:r w:rsidR="00BA189B">
        <w:rPr>
          <w:rFonts w:ascii="ＭＳ 明朝" w:eastAsia="ＭＳ 明朝" w:hAnsi="ＭＳ 明朝" w:hint="eastAsia"/>
          <w:sz w:val="22"/>
        </w:rPr>
        <w:t>中小企業</w:t>
      </w:r>
      <w:r>
        <w:rPr>
          <w:rFonts w:ascii="ＭＳ 明朝" w:eastAsia="ＭＳ 明朝" w:hAnsi="ＭＳ 明朝" w:hint="eastAsia"/>
          <w:sz w:val="22"/>
        </w:rPr>
        <w:t>等が</w:t>
      </w:r>
      <w:r w:rsidR="00ED6197" w:rsidRPr="00C64189">
        <w:rPr>
          <w:rFonts w:ascii="ＭＳ 明朝" w:eastAsia="ＭＳ 明朝" w:hAnsi="ＭＳ 明朝" w:hint="eastAsia"/>
          <w:sz w:val="22"/>
        </w:rPr>
        <w:t>行って</w:t>
      </w:r>
      <w:r w:rsidRPr="00C64189">
        <w:rPr>
          <w:rFonts w:ascii="ＭＳ 明朝" w:eastAsia="ＭＳ 明朝" w:hAnsi="ＭＳ 明朝" w:hint="eastAsia"/>
          <w:sz w:val="22"/>
        </w:rPr>
        <w:t>いる事業</w:t>
      </w:r>
      <w:r>
        <w:rPr>
          <w:rFonts w:ascii="ＭＳ 明朝" w:eastAsia="ＭＳ 明朝" w:hAnsi="ＭＳ 明朝" w:hint="eastAsia"/>
          <w:sz w:val="22"/>
        </w:rPr>
        <w:t>が、別表に定めるいずれかの業種及びその要件に該当する</w:t>
      </w:r>
      <w:r w:rsidR="00B9041B">
        <w:rPr>
          <w:rFonts w:ascii="ＭＳ 明朝" w:eastAsia="ＭＳ 明朝" w:hAnsi="ＭＳ 明朝" w:hint="eastAsia"/>
          <w:sz w:val="22"/>
        </w:rPr>
        <w:t>こと。</w:t>
      </w:r>
    </w:p>
    <w:p w14:paraId="3DDB6AD1" w14:textId="77777777" w:rsidR="00BF66AB" w:rsidRPr="00BD0FFB" w:rsidRDefault="00BF66AB" w:rsidP="00BD0FFB">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（３）前号の事業に係る税の申告を行っていること。</w:t>
      </w:r>
    </w:p>
    <w:p w14:paraId="259DAD51" w14:textId="77777777" w:rsidR="006B4430" w:rsidRDefault="006B4430"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007A66">
        <w:rPr>
          <w:rFonts w:ascii="ＭＳ 明朝" w:eastAsia="ＭＳ 明朝" w:hAnsi="ＭＳ 明朝" w:hint="eastAsia"/>
          <w:sz w:val="22"/>
        </w:rPr>
        <w:t>４</w:t>
      </w:r>
      <w:r>
        <w:rPr>
          <w:rFonts w:ascii="ＭＳ 明朝" w:eastAsia="ＭＳ 明朝" w:hAnsi="ＭＳ 明朝" w:hint="eastAsia"/>
          <w:sz w:val="22"/>
        </w:rPr>
        <w:t>）天龍村暴力団排除条例（平成23年天龍村条例第24号）に規定する暴力団若しくは暴力団員又は暴力団と密接な関係を有する者でないこと。</w:t>
      </w:r>
    </w:p>
    <w:p w14:paraId="2D0ECAA7" w14:textId="77777777" w:rsidR="00C35B86" w:rsidRDefault="006B4430" w:rsidP="00FE0A7A">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007A66">
        <w:rPr>
          <w:rFonts w:ascii="ＭＳ 明朝" w:eastAsia="ＭＳ 明朝" w:hAnsi="ＭＳ 明朝" w:hint="eastAsia"/>
          <w:sz w:val="22"/>
        </w:rPr>
        <w:t>５</w:t>
      </w:r>
      <w:r>
        <w:rPr>
          <w:rFonts w:ascii="ＭＳ 明朝" w:eastAsia="ＭＳ 明朝" w:hAnsi="ＭＳ 明朝" w:hint="eastAsia"/>
          <w:sz w:val="22"/>
        </w:rPr>
        <w:t>）村税等を滞納していないこと。</w:t>
      </w:r>
    </w:p>
    <w:p w14:paraId="144E02EF" w14:textId="5D8E933D" w:rsidR="00903D3F" w:rsidRDefault="00903D3F" w:rsidP="00FE0A7A">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（補助対象経費）</w:t>
      </w:r>
    </w:p>
    <w:p w14:paraId="6FAB2EBC" w14:textId="77777777" w:rsidR="00903D3F" w:rsidRDefault="00903D3F" w:rsidP="00903D3F">
      <w:pPr>
        <w:ind w:left="660" w:hangingChars="300" w:hanging="660"/>
        <w:jc w:val="left"/>
        <w:rPr>
          <w:rFonts w:ascii="ＭＳ 明朝" w:eastAsia="ＭＳ 明朝" w:hAnsi="ＭＳ 明朝"/>
          <w:sz w:val="22"/>
        </w:rPr>
      </w:pPr>
      <w:r>
        <w:rPr>
          <w:rFonts w:ascii="ＭＳ 明朝" w:eastAsia="ＭＳ 明朝" w:hAnsi="ＭＳ 明朝" w:hint="eastAsia"/>
          <w:sz w:val="22"/>
        </w:rPr>
        <w:t>第４条　補助金の交付対象となる経費（以下「補助対象経費」という。）は、交付対象者がその業</w:t>
      </w:r>
    </w:p>
    <w:p w14:paraId="720C0782" w14:textId="77777777" w:rsidR="00903D3F" w:rsidRDefault="00903D3F" w:rsidP="00903D3F">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務を行う上で令和６年４月から令和７年３月まで（以下「対象期間」という。）の間に村内の事</w:t>
      </w:r>
    </w:p>
    <w:p w14:paraId="1E3FC61B" w14:textId="77777777" w:rsidR="008E2691" w:rsidRDefault="00903D3F" w:rsidP="008E2691">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業所で使用した光熱費及び燃料費の合計額とする。ただし、購入に係る消費税及び地方消費税は</w:t>
      </w:r>
    </w:p>
    <w:p w14:paraId="6D5B934A" w14:textId="1AEA0147" w:rsidR="00903D3F" w:rsidRPr="00FE0A7A" w:rsidRDefault="00903D3F" w:rsidP="008E2691">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除くものとする。</w:t>
      </w:r>
    </w:p>
    <w:p w14:paraId="2B81346C" w14:textId="77777777" w:rsidR="007121F4" w:rsidRDefault="007121F4"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C35B86">
        <w:rPr>
          <w:rFonts w:ascii="ＭＳ 明朝" w:eastAsia="ＭＳ 明朝" w:hAnsi="ＭＳ 明朝" w:hint="eastAsia"/>
          <w:sz w:val="22"/>
        </w:rPr>
        <w:t>補助</w:t>
      </w:r>
      <w:r>
        <w:rPr>
          <w:rFonts w:ascii="ＭＳ 明朝" w:eastAsia="ＭＳ 明朝" w:hAnsi="ＭＳ 明朝" w:hint="eastAsia"/>
          <w:sz w:val="22"/>
        </w:rPr>
        <w:t>金の額</w:t>
      </w:r>
      <w:r w:rsidR="00FE0A7A">
        <w:rPr>
          <w:rFonts w:ascii="ＭＳ 明朝" w:eastAsia="ＭＳ 明朝" w:hAnsi="ＭＳ 明朝" w:hint="eastAsia"/>
          <w:sz w:val="22"/>
        </w:rPr>
        <w:t>等</w:t>
      </w:r>
      <w:r>
        <w:rPr>
          <w:rFonts w:ascii="ＭＳ 明朝" w:eastAsia="ＭＳ 明朝" w:hAnsi="ＭＳ 明朝" w:hint="eastAsia"/>
          <w:sz w:val="22"/>
        </w:rPr>
        <w:t>）</w:t>
      </w:r>
    </w:p>
    <w:p w14:paraId="16C4DF37" w14:textId="7BE17A06" w:rsidR="00E10AA9" w:rsidRDefault="007121F4" w:rsidP="006D7B3E">
      <w:pPr>
        <w:ind w:left="660" w:hangingChars="300" w:hanging="660"/>
        <w:jc w:val="left"/>
        <w:rPr>
          <w:rFonts w:ascii="ＭＳ 明朝" w:eastAsia="ＭＳ 明朝" w:hAnsi="ＭＳ 明朝"/>
          <w:sz w:val="22"/>
        </w:rPr>
      </w:pPr>
      <w:r>
        <w:rPr>
          <w:rFonts w:ascii="ＭＳ 明朝" w:eastAsia="ＭＳ 明朝" w:hAnsi="ＭＳ 明朝" w:hint="eastAsia"/>
          <w:sz w:val="22"/>
        </w:rPr>
        <w:t>第</w:t>
      </w:r>
      <w:r w:rsidR="00903D3F">
        <w:rPr>
          <w:rFonts w:ascii="ＭＳ 明朝" w:eastAsia="ＭＳ 明朝" w:hAnsi="ＭＳ 明朝" w:hint="eastAsia"/>
          <w:sz w:val="22"/>
        </w:rPr>
        <w:t>５</w:t>
      </w:r>
      <w:r>
        <w:rPr>
          <w:rFonts w:ascii="ＭＳ 明朝" w:eastAsia="ＭＳ 明朝" w:hAnsi="ＭＳ 明朝" w:hint="eastAsia"/>
          <w:sz w:val="22"/>
        </w:rPr>
        <w:t xml:space="preserve">条　</w:t>
      </w:r>
      <w:r w:rsidR="00903D3F">
        <w:rPr>
          <w:rFonts w:ascii="ＭＳ 明朝" w:eastAsia="ＭＳ 明朝" w:hAnsi="ＭＳ 明朝" w:hint="eastAsia"/>
          <w:sz w:val="22"/>
        </w:rPr>
        <w:t>補助金の額は、補助対象経費の10分の</w:t>
      </w:r>
      <w:r w:rsidR="008E2691">
        <w:rPr>
          <w:rFonts w:ascii="ＭＳ 明朝" w:eastAsia="ＭＳ 明朝" w:hAnsi="ＭＳ 明朝" w:hint="eastAsia"/>
          <w:sz w:val="22"/>
        </w:rPr>
        <w:t>１</w:t>
      </w:r>
      <w:r w:rsidR="00903D3F">
        <w:rPr>
          <w:rFonts w:ascii="ＭＳ 明朝" w:eastAsia="ＭＳ 明朝" w:hAnsi="ＭＳ 明朝" w:hint="eastAsia"/>
          <w:sz w:val="22"/>
        </w:rPr>
        <w:t>以内とし、１事業者につき50万円を上限とする。</w:t>
      </w:r>
    </w:p>
    <w:p w14:paraId="077E555B" w14:textId="77777777" w:rsidR="00EC3333" w:rsidRDefault="00E10AA9" w:rsidP="00EC3333">
      <w:pPr>
        <w:jc w:val="left"/>
        <w:rPr>
          <w:rFonts w:ascii="ＭＳ 明朝" w:eastAsia="ＭＳ 明朝" w:hAnsi="ＭＳ 明朝"/>
          <w:sz w:val="22"/>
        </w:rPr>
      </w:pPr>
      <w:r>
        <w:rPr>
          <w:rFonts w:ascii="ＭＳ 明朝" w:eastAsia="ＭＳ 明朝" w:hAnsi="ＭＳ 明朝" w:hint="eastAsia"/>
          <w:sz w:val="22"/>
        </w:rPr>
        <w:t>２　補助金の額に</w:t>
      </w:r>
      <w:r w:rsidR="001E09FC">
        <w:rPr>
          <w:rFonts w:ascii="ＭＳ 明朝" w:eastAsia="ＭＳ 明朝" w:hAnsi="ＭＳ 明朝" w:hint="eastAsia"/>
          <w:sz w:val="22"/>
        </w:rPr>
        <w:t>千円未満の端数が生じた場合は、その端数を切り捨てるものとする。</w:t>
      </w:r>
    </w:p>
    <w:p w14:paraId="28C43205" w14:textId="541D6A28" w:rsidR="00FE0A7A" w:rsidRDefault="00E10AA9" w:rsidP="00EC3333">
      <w:pPr>
        <w:jc w:val="left"/>
        <w:rPr>
          <w:rFonts w:ascii="ＭＳ 明朝" w:eastAsia="ＭＳ 明朝" w:hAnsi="ＭＳ 明朝"/>
          <w:sz w:val="22"/>
        </w:rPr>
      </w:pPr>
      <w:r>
        <w:rPr>
          <w:rFonts w:ascii="ＭＳ 明朝" w:eastAsia="ＭＳ 明朝" w:hAnsi="ＭＳ 明朝" w:hint="eastAsia"/>
          <w:sz w:val="22"/>
        </w:rPr>
        <w:t>３</w:t>
      </w:r>
      <w:r w:rsidR="00FE0A7A">
        <w:rPr>
          <w:rFonts w:ascii="ＭＳ 明朝" w:eastAsia="ＭＳ 明朝" w:hAnsi="ＭＳ 明朝" w:hint="eastAsia"/>
          <w:sz w:val="22"/>
        </w:rPr>
        <w:t xml:space="preserve">　この告示による補助金の交付は、一の補助対象者につき１回限りとする。</w:t>
      </w:r>
    </w:p>
    <w:p w14:paraId="09BFBF77" w14:textId="77777777" w:rsidR="00946651" w:rsidRDefault="00946651"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lastRenderedPageBreak/>
        <w:t xml:space="preserve">　（</w:t>
      </w:r>
      <w:r w:rsidR="00813D75">
        <w:rPr>
          <w:rFonts w:ascii="ＭＳ 明朝" w:eastAsia="ＭＳ 明朝" w:hAnsi="ＭＳ 明朝" w:hint="eastAsia"/>
          <w:sz w:val="22"/>
        </w:rPr>
        <w:t>補助金の</w:t>
      </w:r>
      <w:r w:rsidR="00885EBB" w:rsidRPr="00813D75">
        <w:rPr>
          <w:rFonts w:ascii="ＭＳ 明朝" w:eastAsia="ＭＳ 明朝" w:hAnsi="ＭＳ 明朝" w:hint="eastAsia"/>
          <w:sz w:val="22"/>
        </w:rPr>
        <w:t>交付</w:t>
      </w:r>
      <w:r>
        <w:rPr>
          <w:rFonts w:ascii="ＭＳ 明朝" w:eastAsia="ＭＳ 明朝" w:hAnsi="ＭＳ 明朝" w:hint="eastAsia"/>
          <w:sz w:val="22"/>
        </w:rPr>
        <w:t>申請）</w:t>
      </w:r>
    </w:p>
    <w:p w14:paraId="6C34EDC9" w14:textId="77777777" w:rsidR="00EC3333" w:rsidRDefault="00D738C0" w:rsidP="00B34A0D">
      <w:pPr>
        <w:ind w:left="660" w:hangingChars="300" w:hanging="660"/>
        <w:jc w:val="left"/>
        <w:rPr>
          <w:rFonts w:ascii="ＭＳ 明朝" w:eastAsia="ＭＳ 明朝" w:hAnsi="ＭＳ 明朝"/>
          <w:sz w:val="22"/>
        </w:rPr>
      </w:pPr>
      <w:r>
        <w:rPr>
          <w:rFonts w:ascii="ＭＳ 明朝" w:eastAsia="ＭＳ 明朝" w:hAnsi="ＭＳ 明朝" w:hint="eastAsia"/>
          <w:sz w:val="22"/>
        </w:rPr>
        <w:t>第</w:t>
      </w:r>
      <w:r w:rsidR="006268BA">
        <w:rPr>
          <w:rFonts w:ascii="ＭＳ 明朝" w:eastAsia="ＭＳ 明朝" w:hAnsi="ＭＳ 明朝" w:hint="eastAsia"/>
          <w:sz w:val="22"/>
        </w:rPr>
        <w:t>６</w:t>
      </w:r>
      <w:r>
        <w:rPr>
          <w:rFonts w:ascii="ＭＳ 明朝" w:eastAsia="ＭＳ 明朝" w:hAnsi="ＭＳ 明朝" w:hint="eastAsia"/>
          <w:sz w:val="22"/>
        </w:rPr>
        <w:t xml:space="preserve">条　</w:t>
      </w:r>
      <w:r w:rsidR="00813D75">
        <w:rPr>
          <w:rFonts w:ascii="ＭＳ 明朝" w:eastAsia="ＭＳ 明朝" w:hAnsi="ＭＳ 明朝" w:hint="eastAsia"/>
          <w:sz w:val="22"/>
        </w:rPr>
        <w:t>補助</w:t>
      </w:r>
      <w:r>
        <w:rPr>
          <w:rFonts w:ascii="ＭＳ 明朝" w:eastAsia="ＭＳ 明朝" w:hAnsi="ＭＳ 明朝" w:hint="eastAsia"/>
          <w:sz w:val="22"/>
        </w:rPr>
        <w:t>金の</w:t>
      </w:r>
      <w:r w:rsidR="00885EBB" w:rsidRPr="00813D75">
        <w:rPr>
          <w:rFonts w:ascii="ＭＳ 明朝" w:eastAsia="ＭＳ 明朝" w:hAnsi="ＭＳ 明朝" w:hint="eastAsia"/>
          <w:sz w:val="22"/>
        </w:rPr>
        <w:t>交付</w:t>
      </w:r>
      <w:r w:rsidR="00813D75">
        <w:rPr>
          <w:rFonts w:ascii="ＭＳ 明朝" w:eastAsia="ＭＳ 明朝" w:hAnsi="ＭＳ 明朝" w:hint="eastAsia"/>
          <w:sz w:val="22"/>
        </w:rPr>
        <w:t>を受けよう</w:t>
      </w:r>
      <w:r>
        <w:rPr>
          <w:rFonts w:ascii="ＭＳ 明朝" w:eastAsia="ＭＳ 明朝" w:hAnsi="ＭＳ 明朝" w:hint="eastAsia"/>
          <w:sz w:val="22"/>
        </w:rPr>
        <w:t>とする者（以下「申請者」という。）は、</w:t>
      </w:r>
      <w:r w:rsidR="00251F55">
        <w:rPr>
          <w:rFonts w:ascii="ＭＳ 明朝" w:eastAsia="ＭＳ 明朝" w:hAnsi="ＭＳ 明朝" w:hint="eastAsia"/>
          <w:sz w:val="22"/>
        </w:rPr>
        <w:t>所定の申請書</w:t>
      </w:r>
      <w:r w:rsidR="003C2F32">
        <w:rPr>
          <w:rFonts w:ascii="ＭＳ 明朝" w:eastAsia="ＭＳ 明朝" w:hAnsi="ＭＳ 明朝" w:hint="eastAsia"/>
          <w:sz w:val="22"/>
        </w:rPr>
        <w:t>（様式第</w:t>
      </w:r>
    </w:p>
    <w:p w14:paraId="1C20DCF3" w14:textId="149D28DA" w:rsidR="00885EBB" w:rsidRDefault="003C2F32" w:rsidP="00EC3333">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１号）</w:t>
      </w:r>
      <w:r w:rsidR="00251F55">
        <w:rPr>
          <w:rFonts w:ascii="ＭＳ 明朝" w:eastAsia="ＭＳ 明朝" w:hAnsi="ＭＳ 明朝" w:hint="eastAsia"/>
          <w:sz w:val="22"/>
        </w:rPr>
        <w:t>に次に掲げる書類を添えて、</w:t>
      </w:r>
      <w:r w:rsidR="00813D75">
        <w:rPr>
          <w:rFonts w:ascii="ＭＳ 明朝" w:eastAsia="ＭＳ 明朝" w:hAnsi="ＭＳ 明朝" w:hint="eastAsia"/>
          <w:sz w:val="22"/>
        </w:rPr>
        <w:t>令和</w:t>
      </w:r>
      <w:r w:rsidR="00903D3F">
        <w:rPr>
          <w:rFonts w:ascii="ＭＳ 明朝" w:eastAsia="ＭＳ 明朝" w:hAnsi="ＭＳ 明朝" w:hint="eastAsia"/>
          <w:sz w:val="22"/>
        </w:rPr>
        <w:t>７</w:t>
      </w:r>
      <w:r w:rsidR="00813D75">
        <w:rPr>
          <w:rFonts w:ascii="ＭＳ 明朝" w:eastAsia="ＭＳ 明朝" w:hAnsi="ＭＳ 明朝" w:hint="eastAsia"/>
          <w:sz w:val="22"/>
        </w:rPr>
        <w:t>年</w:t>
      </w:r>
      <w:r w:rsidR="008E2691">
        <w:rPr>
          <w:rFonts w:ascii="ＭＳ 明朝" w:eastAsia="ＭＳ 明朝" w:hAnsi="ＭＳ 明朝" w:hint="eastAsia"/>
          <w:sz w:val="22"/>
        </w:rPr>
        <w:t>５</w:t>
      </w:r>
      <w:r w:rsidR="00813D75">
        <w:rPr>
          <w:rFonts w:ascii="ＭＳ 明朝" w:eastAsia="ＭＳ 明朝" w:hAnsi="ＭＳ 明朝" w:hint="eastAsia"/>
          <w:sz w:val="22"/>
        </w:rPr>
        <w:t>月</w:t>
      </w:r>
      <w:r w:rsidR="008E2691">
        <w:rPr>
          <w:rFonts w:ascii="ＭＳ 明朝" w:eastAsia="ＭＳ 明朝" w:hAnsi="ＭＳ 明朝" w:hint="eastAsia"/>
          <w:sz w:val="22"/>
        </w:rPr>
        <w:t>７</w:t>
      </w:r>
      <w:r w:rsidR="00813D75">
        <w:rPr>
          <w:rFonts w:ascii="ＭＳ 明朝" w:eastAsia="ＭＳ 明朝" w:hAnsi="ＭＳ 明朝" w:hint="eastAsia"/>
          <w:sz w:val="22"/>
        </w:rPr>
        <w:t>日までに村長に提出しなければ</w:t>
      </w:r>
      <w:r w:rsidR="007926F6">
        <w:rPr>
          <w:rFonts w:ascii="ＭＳ 明朝" w:eastAsia="ＭＳ 明朝" w:hAnsi="ＭＳ 明朝" w:hint="eastAsia"/>
          <w:sz w:val="22"/>
        </w:rPr>
        <w:t>ならない。</w:t>
      </w:r>
    </w:p>
    <w:p w14:paraId="428DC287" w14:textId="459339DF" w:rsidR="00D458BD" w:rsidRDefault="00251F55" w:rsidP="006E7DA7">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（１）</w:t>
      </w:r>
      <w:r w:rsidR="006E7DA7">
        <w:rPr>
          <w:rFonts w:ascii="ＭＳ 明朝" w:eastAsia="ＭＳ 明朝" w:hAnsi="ＭＳ 明朝" w:hint="eastAsia"/>
          <w:sz w:val="22"/>
        </w:rPr>
        <w:t>光熱費及び燃料費が確認できる</w:t>
      </w:r>
      <w:r w:rsidR="00BB4D5D">
        <w:rPr>
          <w:rFonts w:ascii="ＭＳ 明朝" w:eastAsia="ＭＳ 明朝" w:hAnsi="ＭＳ 明朝" w:hint="eastAsia"/>
          <w:sz w:val="22"/>
        </w:rPr>
        <w:t>書類</w:t>
      </w:r>
    </w:p>
    <w:p w14:paraId="536C8630" w14:textId="3C1FF19C" w:rsidR="00BB4D5D" w:rsidRDefault="00BB4D5D" w:rsidP="00B34A0D">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6E7DA7">
        <w:rPr>
          <w:rFonts w:ascii="ＭＳ 明朝" w:eastAsia="ＭＳ 明朝" w:hAnsi="ＭＳ 明朝" w:hint="eastAsia"/>
          <w:sz w:val="22"/>
        </w:rPr>
        <w:t>２</w:t>
      </w:r>
      <w:r>
        <w:rPr>
          <w:rFonts w:ascii="ＭＳ 明朝" w:eastAsia="ＭＳ 明朝" w:hAnsi="ＭＳ 明朝" w:hint="eastAsia"/>
          <w:sz w:val="22"/>
        </w:rPr>
        <w:t>）事業を行っていることが分かる書類（最新の確定申告の写し）</w:t>
      </w:r>
    </w:p>
    <w:p w14:paraId="0564D4C7" w14:textId="3084C018" w:rsidR="00BB4D5D" w:rsidRPr="00251F55" w:rsidRDefault="00BB4D5D" w:rsidP="00BB4D5D">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6E7DA7">
        <w:rPr>
          <w:rFonts w:ascii="ＭＳ 明朝" w:eastAsia="ＭＳ 明朝" w:hAnsi="ＭＳ 明朝" w:hint="eastAsia"/>
          <w:sz w:val="22"/>
        </w:rPr>
        <w:t>３</w:t>
      </w:r>
      <w:r>
        <w:rPr>
          <w:rFonts w:ascii="ＭＳ 明朝" w:eastAsia="ＭＳ 明朝" w:hAnsi="ＭＳ 明朝" w:hint="eastAsia"/>
          <w:sz w:val="22"/>
        </w:rPr>
        <w:t>）その他村長が必要と認める書類</w:t>
      </w:r>
    </w:p>
    <w:p w14:paraId="08439B02" w14:textId="77777777" w:rsidR="007926F6" w:rsidRDefault="007926F6"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885EBB" w:rsidRPr="00E23D3A">
        <w:rPr>
          <w:rFonts w:ascii="ＭＳ 明朝" w:eastAsia="ＭＳ 明朝" w:hAnsi="ＭＳ 明朝" w:hint="eastAsia"/>
          <w:sz w:val="22"/>
        </w:rPr>
        <w:t>交付</w:t>
      </w:r>
      <w:r w:rsidR="00BB4D5D">
        <w:rPr>
          <w:rFonts w:ascii="ＭＳ 明朝" w:eastAsia="ＭＳ 明朝" w:hAnsi="ＭＳ 明朝" w:hint="eastAsia"/>
          <w:sz w:val="22"/>
        </w:rPr>
        <w:t>及び</w:t>
      </w:r>
      <w:r w:rsidR="004940F0">
        <w:rPr>
          <w:rFonts w:ascii="ＭＳ 明朝" w:eastAsia="ＭＳ 明朝" w:hAnsi="ＭＳ 明朝" w:hint="eastAsia"/>
          <w:sz w:val="22"/>
        </w:rPr>
        <w:t>交付額の決定</w:t>
      </w:r>
      <w:r>
        <w:rPr>
          <w:rFonts w:ascii="ＭＳ 明朝" w:eastAsia="ＭＳ 明朝" w:hAnsi="ＭＳ 明朝" w:hint="eastAsia"/>
          <w:sz w:val="22"/>
        </w:rPr>
        <w:t>）</w:t>
      </w:r>
    </w:p>
    <w:p w14:paraId="39E2F68E" w14:textId="77777777" w:rsidR="00EC3333" w:rsidRDefault="007926F6" w:rsidP="00B34A0D">
      <w:pPr>
        <w:ind w:left="660" w:hangingChars="300" w:hanging="660"/>
        <w:jc w:val="left"/>
        <w:rPr>
          <w:rFonts w:ascii="ＭＳ 明朝" w:eastAsia="ＭＳ 明朝" w:hAnsi="ＭＳ 明朝"/>
          <w:sz w:val="22"/>
        </w:rPr>
      </w:pPr>
      <w:r>
        <w:rPr>
          <w:rFonts w:ascii="ＭＳ 明朝" w:eastAsia="ＭＳ 明朝" w:hAnsi="ＭＳ 明朝" w:hint="eastAsia"/>
          <w:sz w:val="22"/>
        </w:rPr>
        <w:t>第</w:t>
      </w:r>
      <w:r w:rsidR="006268BA">
        <w:rPr>
          <w:rFonts w:ascii="ＭＳ 明朝" w:eastAsia="ＭＳ 明朝" w:hAnsi="ＭＳ 明朝" w:hint="eastAsia"/>
          <w:sz w:val="22"/>
        </w:rPr>
        <w:t>７</w:t>
      </w:r>
      <w:r>
        <w:rPr>
          <w:rFonts w:ascii="ＭＳ 明朝" w:eastAsia="ＭＳ 明朝" w:hAnsi="ＭＳ 明朝" w:hint="eastAsia"/>
          <w:sz w:val="22"/>
        </w:rPr>
        <w:t>条　村長は前条</w:t>
      </w:r>
      <w:r w:rsidR="00E23D3A">
        <w:rPr>
          <w:rFonts w:ascii="ＭＳ 明朝" w:eastAsia="ＭＳ 明朝" w:hAnsi="ＭＳ 明朝" w:hint="eastAsia"/>
          <w:sz w:val="22"/>
        </w:rPr>
        <w:t>の</w:t>
      </w:r>
      <w:r>
        <w:rPr>
          <w:rFonts w:ascii="ＭＳ 明朝" w:eastAsia="ＭＳ 明朝" w:hAnsi="ＭＳ 明朝" w:hint="eastAsia"/>
          <w:sz w:val="22"/>
        </w:rPr>
        <w:t>規定</w:t>
      </w:r>
      <w:r w:rsidR="00E23D3A">
        <w:rPr>
          <w:rFonts w:ascii="ＭＳ 明朝" w:eastAsia="ＭＳ 明朝" w:hAnsi="ＭＳ 明朝" w:hint="eastAsia"/>
          <w:sz w:val="22"/>
        </w:rPr>
        <w:t>による</w:t>
      </w:r>
      <w:r>
        <w:rPr>
          <w:rFonts w:ascii="ＭＳ 明朝" w:eastAsia="ＭＳ 明朝" w:hAnsi="ＭＳ 明朝" w:hint="eastAsia"/>
          <w:sz w:val="22"/>
        </w:rPr>
        <w:t>申請があったときは、</w:t>
      </w:r>
      <w:r w:rsidR="00E23D3A">
        <w:rPr>
          <w:rFonts w:ascii="ＭＳ 明朝" w:eastAsia="ＭＳ 明朝" w:hAnsi="ＭＳ 明朝" w:hint="eastAsia"/>
          <w:sz w:val="22"/>
        </w:rPr>
        <w:t>そ</w:t>
      </w:r>
      <w:r w:rsidR="004E7C2B">
        <w:rPr>
          <w:rFonts w:ascii="ＭＳ 明朝" w:eastAsia="ＭＳ 明朝" w:hAnsi="ＭＳ 明朝" w:hint="eastAsia"/>
          <w:sz w:val="22"/>
        </w:rPr>
        <w:t>の</w:t>
      </w:r>
      <w:r w:rsidR="00E23D3A">
        <w:rPr>
          <w:rFonts w:ascii="ＭＳ 明朝" w:eastAsia="ＭＳ 明朝" w:hAnsi="ＭＳ 明朝" w:hint="eastAsia"/>
          <w:sz w:val="22"/>
        </w:rPr>
        <w:t>内容を</w:t>
      </w:r>
      <w:r>
        <w:rPr>
          <w:rFonts w:ascii="ＭＳ 明朝" w:eastAsia="ＭＳ 明朝" w:hAnsi="ＭＳ 明朝" w:hint="eastAsia"/>
          <w:sz w:val="22"/>
        </w:rPr>
        <w:t>審査</w:t>
      </w:r>
      <w:r w:rsidR="00E23D3A">
        <w:rPr>
          <w:rFonts w:ascii="ＭＳ 明朝" w:eastAsia="ＭＳ 明朝" w:hAnsi="ＭＳ 明朝" w:hint="eastAsia"/>
          <w:sz w:val="22"/>
        </w:rPr>
        <w:t>の上、</w:t>
      </w:r>
      <w:r w:rsidR="004940F0">
        <w:rPr>
          <w:rFonts w:ascii="ＭＳ 明朝" w:eastAsia="ＭＳ 明朝" w:hAnsi="ＭＳ 明朝" w:hint="eastAsia"/>
          <w:sz w:val="22"/>
        </w:rPr>
        <w:t>交付の可否を決定</w:t>
      </w:r>
    </w:p>
    <w:p w14:paraId="249E3E7F" w14:textId="6FCA2B10" w:rsidR="00BB740F" w:rsidRDefault="004940F0" w:rsidP="00EC3333">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し、所定の交付決定通知書</w:t>
      </w:r>
      <w:r w:rsidR="003C2F32">
        <w:rPr>
          <w:rFonts w:ascii="ＭＳ 明朝" w:eastAsia="ＭＳ 明朝" w:hAnsi="ＭＳ 明朝" w:hint="eastAsia"/>
          <w:sz w:val="22"/>
        </w:rPr>
        <w:t>（様式第２号）</w:t>
      </w:r>
      <w:r>
        <w:rPr>
          <w:rFonts w:ascii="ＭＳ 明朝" w:eastAsia="ＭＳ 明朝" w:hAnsi="ＭＳ 明朝" w:hint="eastAsia"/>
          <w:sz w:val="22"/>
        </w:rPr>
        <w:t>により、申請者に通知するものとする。</w:t>
      </w:r>
    </w:p>
    <w:p w14:paraId="65D04C66" w14:textId="77777777" w:rsidR="004940F0" w:rsidRDefault="004940F0" w:rsidP="00B34A0D">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（補助金の請求）</w:t>
      </w:r>
    </w:p>
    <w:p w14:paraId="12B35BDC" w14:textId="77777777" w:rsidR="00EC3333" w:rsidRDefault="004940F0" w:rsidP="00B34A0D">
      <w:pPr>
        <w:ind w:left="660" w:hangingChars="300" w:hanging="660"/>
        <w:jc w:val="left"/>
        <w:rPr>
          <w:rFonts w:ascii="ＭＳ 明朝" w:eastAsia="ＭＳ 明朝" w:hAnsi="ＭＳ 明朝"/>
          <w:sz w:val="22"/>
        </w:rPr>
      </w:pPr>
      <w:r>
        <w:rPr>
          <w:rFonts w:ascii="ＭＳ 明朝" w:eastAsia="ＭＳ 明朝" w:hAnsi="ＭＳ 明朝" w:hint="eastAsia"/>
          <w:sz w:val="22"/>
        </w:rPr>
        <w:t>第</w:t>
      </w:r>
      <w:r w:rsidR="006268BA">
        <w:rPr>
          <w:rFonts w:ascii="ＭＳ 明朝" w:eastAsia="ＭＳ 明朝" w:hAnsi="ＭＳ 明朝" w:hint="eastAsia"/>
          <w:sz w:val="22"/>
        </w:rPr>
        <w:t>８</w:t>
      </w:r>
      <w:r>
        <w:rPr>
          <w:rFonts w:ascii="ＭＳ 明朝" w:eastAsia="ＭＳ 明朝" w:hAnsi="ＭＳ 明朝" w:hint="eastAsia"/>
          <w:sz w:val="22"/>
        </w:rPr>
        <w:t>条　前条の規定による交付決定を受けた者は、速やかに所定の請求書</w:t>
      </w:r>
      <w:r w:rsidR="003C2F32">
        <w:rPr>
          <w:rFonts w:ascii="ＭＳ 明朝" w:eastAsia="ＭＳ 明朝" w:hAnsi="ＭＳ 明朝" w:hint="eastAsia"/>
          <w:sz w:val="22"/>
        </w:rPr>
        <w:t>（様式第３号）</w:t>
      </w:r>
      <w:r>
        <w:rPr>
          <w:rFonts w:ascii="ＭＳ 明朝" w:eastAsia="ＭＳ 明朝" w:hAnsi="ＭＳ 明朝" w:hint="eastAsia"/>
          <w:sz w:val="22"/>
        </w:rPr>
        <w:t>を村長に</w:t>
      </w:r>
    </w:p>
    <w:p w14:paraId="030FE317" w14:textId="5319753C" w:rsidR="004940F0" w:rsidRDefault="004940F0" w:rsidP="00EC3333">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提出しなければならない</w:t>
      </w:r>
      <w:r w:rsidR="003C2F32">
        <w:rPr>
          <w:rFonts w:ascii="ＭＳ 明朝" w:eastAsia="ＭＳ 明朝" w:hAnsi="ＭＳ 明朝" w:hint="eastAsia"/>
          <w:sz w:val="22"/>
        </w:rPr>
        <w:t>。</w:t>
      </w:r>
    </w:p>
    <w:p w14:paraId="13878A67" w14:textId="77777777" w:rsidR="00750B4E" w:rsidRDefault="00750B4E"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4940F0">
        <w:rPr>
          <w:rFonts w:ascii="ＭＳ 明朝" w:eastAsia="ＭＳ 明朝" w:hAnsi="ＭＳ 明朝" w:hint="eastAsia"/>
          <w:sz w:val="22"/>
        </w:rPr>
        <w:t>補助金の返還</w:t>
      </w:r>
      <w:r>
        <w:rPr>
          <w:rFonts w:ascii="ＭＳ 明朝" w:eastAsia="ＭＳ 明朝" w:hAnsi="ＭＳ 明朝" w:hint="eastAsia"/>
          <w:sz w:val="22"/>
        </w:rPr>
        <w:t>）</w:t>
      </w:r>
    </w:p>
    <w:p w14:paraId="79FDF48C" w14:textId="77777777" w:rsidR="00EC3333" w:rsidRDefault="00750B4E" w:rsidP="00B34A0D">
      <w:pPr>
        <w:ind w:left="660" w:hangingChars="300" w:hanging="660"/>
        <w:jc w:val="left"/>
        <w:rPr>
          <w:rFonts w:ascii="ＭＳ 明朝" w:eastAsia="ＭＳ 明朝" w:hAnsi="ＭＳ 明朝"/>
          <w:sz w:val="22"/>
        </w:rPr>
      </w:pPr>
      <w:r>
        <w:rPr>
          <w:rFonts w:ascii="ＭＳ 明朝" w:eastAsia="ＭＳ 明朝" w:hAnsi="ＭＳ 明朝" w:hint="eastAsia"/>
          <w:sz w:val="22"/>
        </w:rPr>
        <w:t>第</w:t>
      </w:r>
      <w:r w:rsidR="006268BA">
        <w:rPr>
          <w:rFonts w:ascii="ＭＳ 明朝" w:eastAsia="ＭＳ 明朝" w:hAnsi="ＭＳ 明朝" w:hint="eastAsia"/>
          <w:sz w:val="22"/>
        </w:rPr>
        <w:t>９</w:t>
      </w:r>
      <w:r>
        <w:rPr>
          <w:rFonts w:ascii="ＭＳ 明朝" w:eastAsia="ＭＳ 明朝" w:hAnsi="ＭＳ 明朝" w:hint="eastAsia"/>
          <w:sz w:val="22"/>
        </w:rPr>
        <w:t>条　村長は、</w:t>
      </w:r>
      <w:r w:rsidR="00BB740F">
        <w:rPr>
          <w:rFonts w:ascii="ＭＳ 明朝" w:eastAsia="ＭＳ 明朝" w:hAnsi="ＭＳ 明朝" w:hint="eastAsia"/>
          <w:sz w:val="22"/>
        </w:rPr>
        <w:t>申請者が</w:t>
      </w:r>
      <w:r w:rsidR="00AE6FBE">
        <w:rPr>
          <w:rFonts w:ascii="ＭＳ 明朝" w:eastAsia="ＭＳ 明朝" w:hAnsi="ＭＳ 明朝" w:hint="eastAsia"/>
          <w:sz w:val="22"/>
        </w:rPr>
        <w:t>虚偽その他不正の手段により補助金の交付決定を受けたときは、補助</w:t>
      </w:r>
      <w:r w:rsidR="00EC3333">
        <w:rPr>
          <w:rFonts w:ascii="ＭＳ 明朝" w:eastAsia="ＭＳ 明朝" w:hAnsi="ＭＳ 明朝" w:hint="eastAsia"/>
          <w:sz w:val="22"/>
        </w:rPr>
        <w:t>金</w:t>
      </w:r>
    </w:p>
    <w:p w14:paraId="51D548DE" w14:textId="00BD51F6" w:rsidR="00750B4E" w:rsidRDefault="00AE6FBE" w:rsidP="00EC3333">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の交付の決定を取消し、又は既に交付した補助金を返還させるものとする。</w:t>
      </w:r>
    </w:p>
    <w:p w14:paraId="7E594702" w14:textId="77777777" w:rsidR="00750B4E" w:rsidRDefault="00750B4E"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 xml:space="preserve">　（</w:t>
      </w:r>
      <w:r w:rsidR="00B34A0D">
        <w:rPr>
          <w:rFonts w:ascii="ＭＳ 明朝" w:eastAsia="ＭＳ 明朝" w:hAnsi="ＭＳ 明朝" w:hint="eastAsia"/>
          <w:sz w:val="22"/>
        </w:rPr>
        <w:t>その他</w:t>
      </w:r>
      <w:r>
        <w:rPr>
          <w:rFonts w:ascii="ＭＳ 明朝" w:eastAsia="ＭＳ 明朝" w:hAnsi="ＭＳ 明朝" w:hint="eastAsia"/>
          <w:sz w:val="22"/>
        </w:rPr>
        <w:t>）</w:t>
      </w:r>
    </w:p>
    <w:p w14:paraId="42061A2D" w14:textId="7DDADE79" w:rsidR="00750B4E" w:rsidRDefault="00750B4E"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第</w:t>
      </w:r>
      <w:r w:rsidR="00EB64A5">
        <w:rPr>
          <w:rFonts w:ascii="ＭＳ 明朝" w:eastAsia="ＭＳ 明朝" w:hAnsi="ＭＳ 明朝" w:hint="eastAsia"/>
          <w:sz w:val="22"/>
        </w:rPr>
        <w:t>10</w:t>
      </w:r>
      <w:r>
        <w:rPr>
          <w:rFonts w:ascii="ＭＳ 明朝" w:eastAsia="ＭＳ 明朝" w:hAnsi="ＭＳ 明朝" w:hint="eastAsia"/>
          <w:sz w:val="22"/>
        </w:rPr>
        <w:t xml:space="preserve">条　</w:t>
      </w:r>
      <w:r w:rsidR="00B34A0D">
        <w:rPr>
          <w:rFonts w:ascii="ＭＳ 明朝" w:eastAsia="ＭＳ 明朝" w:hAnsi="ＭＳ 明朝" w:hint="eastAsia"/>
          <w:sz w:val="22"/>
        </w:rPr>
        <w:t>この</w:t>
      </w:r>
      <w:r w:rsidR="00BC6971">
        <w:rPr>
          <w:rFonts w:ascii="ＭＳ 明朝" w:eastAsia="ＭＳ 明朝" w:hAnsi="ＭＳ 明朝" w:hint="eastAsia"/>
          <w:sz w:val="22"/>
        </w:rPr>
        <w:t>告示</w:t>
      </w:r>
      <w:r w:rsidR="00B34A0D">
        <w:rPr>
          <w:rFonts w:ascii="ＭＳ 明朝" w:eastAsia="ＭＳ 明朝" w:hAnsi="ＭＳ 明朝" w:hint="eastAsia"/>
          <w:sz w:val="22"/>
        </w:rPr>
        <w:t>に定めるもののほか</w:t>
      </w:r>
      <w:r w:rsidR="00AE6FBE">
        <w:rPr>
          <w:rFonts w:ascii="ＭＳ 明朝" w:eastAsia="ＭＳ 明朝" w:hAnsi="ＭＳ 明朝" w:hint="eastAsia"/>
          <w:sz w:val="22"/>
        </w:rPr>
        <w:t>、</w:t>
      </w:r>
      <w:r w:rsidR="00B34A0D">
        <w:rPr>
          <w:rFonts w:ascii="ＭＳ 明朝" w:eastAsia="ＭＳ 明朝" w:hAnsi="ＭＳ 明朝" w:hint="eastAsia"/>
          <w:sz w:val="22"/>
        </w:rPr>
        <w:t>必要な事項は、村長が別に定める。</w:t>
      </w:r>
    </w:p>
    <w:p w14:paraId="7F271353" w14:textId="77777777" w:rsidR="00750B4E" w:rsidRDefault="00750B4E" w:rsidP="006B4430">
      <w:pPr>
        <w:ind w:left="660" w:hangingChars="300" w:hanging="660"/>
        <w:jc w:val="left"/>
        <w:rPr>
          <w:rFonts w:ascii="ＭＳ 明朝" w:eastAsia="ＭＳ 明朝" w:hAnsi="ＭＳ 明朝"/>
          <w:sz w:val="22"/>
        </w:rPr>
      </w:pPr>
    </w:p>
    <w:p w14:paraId="191D5556" w14:textId="54B61490" w:rsidR="00750B4E" w:rsidRDefault="00750B4E" w:rsidP="00EC3333">
      <w:pPr>
        <w:ind w:firstLineChars="300" w:firstLine="660"/>
        <w:jc w:val="left"/>
        <w:rPr>
          <w:rFonts w:ascii="ＭＳ 明朝" w:eastAsia="ＭＳ 明朝" w:hAnsi="ＭＳ 明朝"/>
          <w:sz w:val="22"/>
        </w:rPr>
      </w:pPr>
      <w:r>
        <w:rPr>
          <w:rFonts w:ascii="ＭＳ 明朝" w:eastAsia="ＭＳ 明朝" w:hAnsi="ＭＳ 明朝" w:hint="eastAsia"/>
          <w:sz w:val="22"/>
        </w:rPr>
        <w:t>附</w:t>
      </w:r>
      <w:r w:rsidR="00ED40B2">
        <w:rPr>
          <w:rFonts w:ascii="ＭＳ 明朝" w:eastAsia="ＭＳ 明朝" w:hAnsi="ＭＳ 明朝" w:hint="eastAsia"/>
          <w:sz w:val="22"/>
        </w:rPr>
        <w:t xml:space="preserve">　</w:t>
      </w:r>
      <w:r>
        <w:rPr>
          <w:rFonts w:ascii="ＭＳ 明朝" w:eastAsia="ＭＳ 明朝" w:hAnsi="ＭＳ 明朝" w:hint="eastAsia"/>
          <w:sz w:val="22"/>
        </w:rPr>
        <w:t>則</w:t>
      </w:r>
    </w:p>
    <w:p w14:paraId="155F733A" w14:textId="683FC3C2" w:rsidR="00931BD0" w:rsidRDefault="00750B4E" w:rsidP="00EC3333">
      <w:pPr>
        <w:ind w:leftChars="100" w:left="650" w:hangingChars="200" w:hanging="440"/>
        <w:jc w:val="left"/>
        <w:rPr>
          <w:rFonts w:ascii="ＭＳ 明朝" w:eastAsia="ＭＳ 明朝" w:hAnsi="ＭＳ 明朝"/>
          <w:sz w:val="22"/>
        </w:rPr>
      </w:pPr>
      <w:r>
        <w:rPr>
          <w:rFonts w:ascii="ＭＳ 明朝" w:eastAsia="ＭＳ 明朝" w:hAnsi="ＭＳ 明朝" w:hint="eastAsia"/>
          <w:sz w:val="22"/>
        </w:rPr>
        <w:t>この告示は、公布の日から施行し、令和</w:t>
      </w:r>
      <w:r w:rsidR="006E7DA7">
        <w:rPr>
          <w:rFonts w:ascii="ＭＳ 明朝" w:eastAsia="ＭＳ 明朝" w:hAnsi="ＭＳ 明朝" w:hint="eastAsia"/>
          <w:sz w:val="22"/>
        </w:rPr>
        <w:t>８</w:t>
      </w:r>
      <w:r>
        <w:rPr>
          <w:rFonts w:ascii="ＭＳ 明朝" w:eastAsia="ＭＳ 明朝" w:hAnsi="ＭＳ 明朝" w:hint="eastAsia"/>
          <w:sz w:val="22"/>
        </w:rPr>
        <w:t>年３月31日限り、その効力を失う。</w:t>
      </w:r>
    </w:p>
    <w:p w14:paraId="09D42747" w14:textId="77777777" w:rsidR="00931BD0" w:rsidRDefault="00931BD0">
      <w:pPr>
        <w:widowControl/>
        <w:jc w:val="left"/>
        <w:rPr>
          <w:rFonts w:ascii="ＭＳ 明朝" w:eastAsia="ＭＳ 明朝" w:hAnsi="ＭＳ 明朝"/>
          <w:sz w:val="22"/>
        </w:rPr>
      </w:pPr>
      <w:r>
        <w:rPr>
          <w:rFonts w:ascii="ＭＳ 明朝" w:eastAsia="ＭＳ 明朝" w:hAnsi="ＭＳ 明朝"/>
          <w:sz w:val="22"/>
        </w:rPr>
        <w:br w:type="page"/>
      </w:r>
    </w:p>
    <w:p w14:paraId="2AF392E8" w14:textId="77777777" w:rsidR="00750B4E" w:rsidRDefault="00931BD0" w:rsidP="006B4430">
      <w:pPr>
        <w:ind w:left="660" w:hangingChars="300" w:hanging="660"/>
        <w:jc w:val="left"/>
        <w:rPr>
          <w:rFonts w:ascii="ＭＳ 明朝" w:eastAsia="ＭＳ 明朝" w:hAnsi="ＭＳ 明朝"/>
          <w:sz w:val="22"/>
        </w:rPr>
      </w:pPr>
      <w:bookmarkStart w:id="0" w:name="_Hlk143091393"/>
      <w:r>
        <w:rPr>
          <w:rFonts w:ascii="ＭＳ 明朝" w:eastAsia="ＭＳ 明朝" w:hAnsi="ＭＳ 明朝" w:hint="eastAsia"/>
          <w:sz w:val="22"/>
        </w:rPr>
        <w:lastRenderedPageBreak/>
        <w:t>別表（第３条関係）</w:t>
      </w:r>
    </w:p>
    <w:tbl>
      <w:tblPr>
        <w:tblStyle w:val="a3"/>
        <w:tblW w:w="0" w:type="auto"/>
        <w:tblInd w:w="279" w:type="dxa"/>
        <w:tblLook w:val="04A0" w:firstRow="1" w:lastRow="0" w:firstColumn="1" w:lastColumn="0" w:noHBand="0" w:noVBand="1"/>
      </w:tblPr>
      <w:tblGrid>
        <w:gridCol w:w="2410"/>
        <w:gridCol w:w="7047"/>
      </w:tblGrid>
      <w:tr w:rsidR="00931BD0" w14:paraId="61C13BF6" w14:textId="77777777" w:rsidTr="00CC4EC7">
        <w:tc>
          <w:tcPr>
            <w:tcW w:w="2410" w:type="dxa"/>
          </w:tcPr>
          <w:bookmarkEnd w:id="0"/>
          <w:p w14:paraId="5D578607" w14:textId="77777777" w:rsidR="00931BD0" w:rsidRDefault="00931BD0" w:rsidP="00931BD0">
            <w:pPr>
              <w:jc w:val="center"/>
              <w:rPr>
                <w:rFonts w:ascii="ＭＳ 明朝" w:eastAsia="ＭＳ 明朝" w:hAnsi="ＭＳ 明朝"/>
                <w:sz w:val="22"/>
              </w:rPr>
            </w:pPr>
            <w:r>
              <w:rPr>
                <w:rFonts w:ascii="ＭＳ 明朝" w:eastAsia="ＭＳ 明朝" w:hAnsi="ＭＳ 明朝" w:hint="eastAsia"/>
                <w:sz w:val="22"/>
              </w:rPr>
              <w:t>業　　種</w:t>
            </w:r>
          </w:p>
        </w:tc>
        <w:tc>
          <w:tcPr>
            <w:tcW w:w="7047" w:type="dxa"/>
          </w:tcPr>
          <w:p w14:paraId="01BD99C8" w14:textId="77777777" w:rsidR="00931BD0" w:rsidRDefault="00931BD0" w:rsidP="00931BD0">
            <w:pPr>
              <w:jc w:val="center"/>
              <w:rPr>
                <w:rFonts w:ascii="ＭＳ 明朝" w:eastAsia="ＭＳ 明朝" w:hAnsi="ＭＳ 明朝"/>
                <w:sz w:val="22"/>
              </w:rPr>
            </w:pPr>
            <w:r>
              <w:rPr>
                <w:rFonts w:ascii="ＭＳ 明朝" w:eastAsia="ＭＳ 明朝" w:hAnsi="ＭＳ 明朝" w:hint="eastAsia"/>
                <w:sz w:val="22"/>
              </w:rPr>
              <w:t>要　　件</w:t>
            </w:r>
          </w:p>
        </w:tc>
      </w:tr>
      <w:tr w:rsidR="00C91C60" w14:paraId="20BCEB93" w14:textId="77777777" w:rsidTr="00CC4EC7">
        <w:tc>
          <w:tcPr>
            <w:tcW w:w="2410" w:type="dxa"/>
          </w:tcPr>
          <w:p w14:paraId="4D262FF3" w14:textId="77777777" w:rsidR="00C91C60" w:rsidRDefault="00DE1BFE" w:rsidP="00E22E76">
            <w:pPr>
              <w:rPr>
                <w:rFonts w:ascii="ＭＳ 明朝" w:eastAsia="ＭＳ 明朝" w:hAnsi="ＭＳ 明朝"/>
                <w:sz w:val="22"/>
              </w:rPr>
            </w:pPr>
            <w:r>
              <w:rPr>
                <w:rFonts w:ascii="ＭＳ 明朝" w:eastAsia="ＭＳ 明朝" w:hAnsi="ＭＳ 明朝" w:hint="eastAsia"/>
                <w:sz w:val="22"/>
              </w:rPr>
              <w:t>建設業</w:t>
            </w:r>
          </w:p>
        </w:tc>
        <w:tc>
          <w:tcPr>
            <w:tcW w:w="7047" w:type="dxa"/>
          </w:tcPr>
          <w:p w14:paraId="4D0A571E" w14:textId="77777777" w:rsidR="00C91C60" w:rsidRDefault="00F749F6" w:rsidP="00F749F6">
            <w:pPr>
              <w:jc w:val="left"/>
              <w:rPr>
                <w:rFonts w:ascii="ＭＳ 明朝" w:eastAsia="ＭＳ 明朝" w:hAnsi="ＭＳ 明朝"/>
                <w:sz w:val="22"/>
              </w:rPr>
            </w:pPr>
            <w:r>
              <w:rPr>
                <w:rFonts w:ascii="ＭＳ 明朝" w:eastAsia="ＭＳ 明朝" w:hAnsi="ＭＳ 明朝" w:hint="eastAsia"/>
                <w:sz w:val="22"/>
              </w:rPr>
              <w:t>建設業法</w:t>
            </w:r>
            <w:r w:rsidR="00E22E76">
              <w:rPr>
                <w:rFonts w:ascii="ＭＳ 明朝" w:eastAsia="ＭＳ 明朝" w:hAnsi="ＭＳ 明朝" w:hint="eastAsia"/>
                <w:sz w:val="22"/>
              </w:rPr>
              <w:t>（昭和24年法律第100号）第３条第１項に規定する許可を受けていること。</w:t>
            </w:r>
          </w:p>
        </w:tc>
      </w:tr>
      <w:tr w:rsidR="00931BD0" w14:paraId="4333EA53" w14:textId="77777777" w:rsidTr="00CC4EC7">
        <w:tc>
          <w:tcPr>
            <w:tcW w:w="2410" w:type="dxa"/>
            <w:vAlign w:val="center"/>
          </w:tcPr>
          <w:p w14:paraId="0AA6196F" w14:textId="77777777" w:rsidR="00931BD0" w:rsidRDefault="00931BD0" w:rsidP="006B4430">
            <w:pPr>
              <w:jc w:val="left"/>
              <w:rPr>
                <w:rFonts w:ascii="ＭＳ 明朝" w:eastAsia="ＭＳ 明朝" w:hAnsi="ＭＳ 明朝"/>
                <w:sz w:val="22"/>
              </w:rPr>
            </w:pPr>
            <w:r>
              <w:rPr>
                <w:rFonts w:ascii="ＭＳ 明朝" w:eastAsia="ＭＳ 明朝" w:hAnsi="ＭＳ 明朝" w:hint="eastAsia"/>
                <w:sz w:val="22"/>
              </w:rPr>
              <w:t>飲食業</w:t>
            </w:r>
          </w:p>
        </w:tc>
        <w:tc>
          <w:tcPr>
            <w:tcW w:w="7047" w:type="dxa"/>
          </w:tcPr>
          <w:p w14:paraId="212A5F30" w14:textId="77777777" w:rsidR="00931BD0" w:rsidRDefault="009A26DA" w:rsidP="006B4430">
            <w:pPr>
              <w:jc w:val="left"/>
              <w:rPr>
                <w:rFonts w:ascii="ＭＳ 明朝" w:eastAsia="ＭＳ 明朝" w:hAnsi="ＭＳ 明朝"/>
                <w:sz w:val="22"/>
              </w:rPr>
            </w:pPr>
            <w:r>
              <w:rPr>
                <w:rFonts w:ascii="ＭＳ 明朝" w:eastAsia="ＭＳ 明朝" w:hAnsi="ＭＳ 明朝" w:hint="eastAsia"/>
                <w:sz w:val="22"/>
              </w:rPr>
              <w:t>食品衛生法（昭和22年法律第233号）に規定する</w:t>
            </w:r>
            <w:r w:rsidR="00131384">
              <w:rPr>
                <w:rFonts w:ascii="ＭＳ 明朝" w:eastAsia="ＭＳ 明朝" w:hAnsi="ＭＳ 明朝" w:hint="eastAsia"/>
                <w:sz w:val="22"/>
              </w:rPr>
              <w:t>次のどちらかの</w:t>
            </w:r>
            <w:r w:rsidR="00001FCF">
              <w:rPr>
                <w:rFonts w:ascii="ＭＳ 明朝" w:eastAsia="ＭＳ 明朝" w:hAnsi="ＭＳ 明朝" w:hint="eastAsia"/>
                <w:sz w:val="22"/>
              </w:rPr>
              <w:t>営業許可を受けて</w:t>
            </w:r>
            <w:r w:rsidR="002B0D21">
              <w:rPr>
                <w:rFonts w:ascii="ＭＳ 明朝" w:eastAsia="ＭＳ 明朝" w:hAnsi="ＭＳ 明朝" w:hint="eastAsia"/>
                <w:sz w:val="22"/>
              </w:rPr>
              <w:t>いる</w:t>
            </w:r>
            <w:r w:rsidR="00001FCF">
              <w:rPr>
                <w:rFonts w:ascii="ＭＳ 明朝" w:eastAsia="ＭＳ 明朝" w:hAnsi="ＭＳ 明朝" w:hint="eastAsia"/>
                <w:sz w:val="22"/>
              </w:rPr>
              <w:t>こと。</w:t>
            </w:r>
          </w:p>
          <w:p w14:paraId="71928030" w14:textId="77777777" w:rsidR="00001FCF" w:rsidRDefault="00001FCF" w:rsidP="006B4430">
            <w:pPr>
              <w:jc w:val="left"/>
              <w:rPr>
                <w:rFonts w:ascii="ＭＳ 明朝" w:eastAsia="ＭＳ 明朝" w:hAnsi="ＭＳ 明朝"/>
                <w:sz w:val="22"/>
              </w:rPr>
            </w:pPr>
            <w:r>
              <w:rPr>
                <w:rFonts w:ascii="ＭＳ 明朝" w:eastAsia="ＭＳ 明朝" w:hAnsi="ＭＳ 明朝" w:hint="eastAsia"/>
                <w:sz w:val="22"/>
              </w:rPr>
              <w:t>・旧法（令和３年６月改正前）</w:t>
            </w:r>
            <w:r w:rsidR="009A26DA">
              <w:rPr>
                <w:rFonts w:ascii="ＭＳ 明朝" w:eastAsia="ＭＳ 明朝" w:hAnsi="ＭＳ 明朝" w:hint="eastAsia"/>
                <w:sz w:val="22"/>
              </w:rPr>
              <w:t>第52条第１項における「飲食店営業」又は「喫茶店営業」</w:t>
            </w:r>
          </w:p>
          <w:p w14:paraId="1C4CA3C8" w14:textId="77777777" w:rsidR="009A26DA" w:rsidRDefault="009A26DA" w:rsidP="006B4430">
            <w:pPr>
              <w:jc w:val="left"/>
              <w:rPr>
                <w:rFonts w:ascii="ＭＳ 明朝" w:eastAsia="ＭＳ 明朝" w:hAnsi="ＭＳ 明朝"/>
                <w:sz w:val="22"/>
              </w:rPr>
            </w:pPr>
            <w:r>
              <w:rPr>
                <w:rFonts w:ascii="ＭＳ 明朝" w:eastAsia="ＭＳ 明朝" w:hAnsi="ＭＳ 明朝" w:hint="eastAsia"/>
                <w:sz w:val="22"/>
              </w:rPr>
              <w:t>・新法（令和３年６月改正後）第55条第１項における「飲食店営業」</w:t>
            </w:r>
          </w:p>
        </w:tc>
      </w:tr>
      <w:tr w:rsidR="00931BD0" w14:paraId="39474EBB" w14:textId="77777777" w:rsidTr="00CC4EC7">
        <w:tc>
          <w:tcPr>
            <w:tcW w:w="2410" w:type="dxa"/>
            <w:vAlign w:val="center"/>
          </w:tcPr>
          <w:p w14:paraId="39B1549C" w14:textId="77777777" w:rsidR="00931BD0" w:rsidRDefault="00931BD0" w:rsidP="006B4430">
            <w:pPr>
              <w:jc w:val="left"/>
              <w:rPr>
                <w:rFonts w:ascii="ＭＳ 明朝" w:eastAsia="ＭＳ 明朝" w:hAnsi="ＭＳ 明朝"/>
                <w:sz w:val="22"/>
              </w:rPr>
            </w:pPr>
            <w:r>
              <w:rPr>
                <w:rFonts w:ascii="ＭＳ 明朝" w:eastAsia="ＭＳ 明朝" w:hAnsi="ＭＳ 明朝" w:hint="eastAsia"/>
                <w:sz w:val="22"/>
              </w:rPr>
              <w:t>宿泊業</w:t>
            </w:r>
          </w:p>
        </w:tc>
        <w:tc>
          <w:tcPr>
            <w:tcW w:w="7047" w:type="dxa"/>
          </w:tcPr>
          <w:p w14:paraId="6307B212" w14:textId="77777777" w:rsidR="00931BD0" w:rsidRDefault="00BA5BD6" w:rsidP="006B4430">
            <w:pPr>
              <w:jc w:val="left"/>
              <w:rPr>
                <w:rFonts w:ascii="ＭＳ 明朝" w:eastAsia="ＭＳ 明朝" w:hAnsi="ＭＳ 明朝"/>
                <w:sz w:val="22"/>
              </w:rPr>
            </w:pPr>
            <w:r>
              <w:rPr>
                <w:rFonts w:ascii="ＭＳ 明朝" w:eastAsia="ＭＳ 明朝" w:hAnsi="ＭＳ 明朝" w:hint="eastAsia"/>
                <w:sz w:val="22"/>
              </w:rPr>
              <w:t>旅館業法（昭和23年法律138号）第３条第１項に規定する許可を受けて</w:t>
            </w:r>
            <w:r w:rsidR="002B0D21">
              <w:rPr>
                <w:rFonts w:ascii="ＭＳ 明朝" w:eastAsia="ＭＳ 明朝" w:hAnsi="ＭＳ 明朝" w:hint="eastAsia"/>
                <w:sz w:val="22"/>
              </w:rPr>
              <w:t>いる</w:t>
            </w:r>
            <w:r>
              <w:rPr>
                <w:rFonts w:ascii="ＭＳ 明朝" w:eastAsia="ＭＳ 明朝" w:hAnsi="ＭＳ 明朝" w:hint="eastAsia"/>
                <w:sz w:val="22"/>
              </w:rPr>
              <w:t>こと。</w:t>
            </w:r>
          </w:p>
        </w:tc>
      </w:tr>
      <w:tr w:rsidR="00931BD0" w14:paraId="24E1E58C" w14:textId="77777777" w:rsidTr="00CC4EC7">
        <w:tc>
          <w:tcPr>
            <w:tcW w:w="2410" w:type="dxa"/>
            <w:vAlign w:val="center"/>
          </w:tcPr>
          <w:p w14:paraId="7FA42EE0" w14:textId="77777777" w:rsidR="00931BD0" w:rsidRDefault="00931BD0" w:rsidP="006B4430">
            <w:pPr>
              <w:jc w:val="left"/>
              <w:rPr>
                <w:rFonts w:ascii="ＭＳ 明朝" w:eastAsia="ＭＳ 明朝" w:hAnsi="ＭＳ 明朝"/>
                <w:sz w:val="22"/>
              </w:rPr>
            </w:pPr>
            <w:r>
              <w:rPr>
                <w:rFonts w:ascii="ＭＳ 明朝" w:eastAsia="ＭＳ 明朝" w:hAnsi="ＭＳ 明朝" w:hint="eastAsia"/>
                <w:sz w:val="22"/>
              </w:rPr>
              <w:t>道路旅客運送業</w:t>
            </w:r>
          </w:p>
        </w:tc>
        <w:tc>
          <w:tcPr>
            <w:tcW w:w="7047" w:type="dxa"/>
          </w:tcPr>
          <w:p w14:paraId="58A74A80" w14:textId="77777777" w:rsidR="00931BD0" w:rsidRDefault="000A1242" w:rsidP="006B4430">
            <w:pPr>
              <w:jc w:val="left"/>
              <w:rPr>
                <w:rFonts w:ascii="ＭＳ 明朝" w:eastAsia="ＭＳ 明朝" w:hAnsi="ＭＳ 明朝"/>
                <w:sz w:val="22"/>
              </w:rPr>
            </w:pPr>
            <w:r>
              <w:rPr>
                <w:rFonts w:ascii="ＭＳ 明朝" w:eastAsia="ＭＳ 明朝" w:hAnsi="ＭＳ 明朝" w:hint="eastAsia"/>
                <w:sz w:val="22"/>
              </w:rPr>
              <w:t>道路運送法（昭和</w:t>
            </w:r>
            <w:r w:rsidR="0055441F">
              <w:rPr>
                <w:rFonts w:ascii="ＭＳ 明朝" w:eastAsia="ＭＳ 明朝" w:hAnsi="ＭＳ 明朝" w:hint="eastAsia"/>
                <w:sz w:val="22"/>
              </w:rPr>
              <w:t>26年法律第183号）第４条の規定により、一般旅客自動車運送事業の許可を受けて</w:t>
            </w:r>
            <w:r w:rsidR="002B0D21">
              <w:rPr>
                <w:rFonts w:ascii="ＭＳ 明朝" w:eastAsia="ＭＳ 明朝" w:hAnsi="ＭＳ 明朝" w:hint="eastAsia"/>
                <w:sz w:val="22"/>
              </w:rPr>
              <w:t>いる</w:t>
            </w:r>
            <w:r w:rsidR="0055441F">
              <w:rPr>
                <w:rFonts w:ascii="ＭＳ 明朝" w:eastAsia="ＭＳ 明朝" w:hAnsi="ＭＳ 明朝" w:hint="eastAsia"/>
                <w:sz w:val="22"/>
              </w:rPr>
              <w:t>こと。</w:t>
            </w:r>
          </w:p>
        </w:tc>
      </w:tr>
      <w:tr w:rsidR="00931BD0" w14:paraId="744BBA52" w14:textId="77777777" w:rsidTr="00CC4EC7">
        <w:tc>
          <w:tcPr>
            <w:tcW w:w="2410" w:type="dxa"/>
            <w:vAlign w:val="center"/>
          </w:tcPr>
          <w:p w14:paraId="092FE58F" w14:textId="77777777" w:rsidR="00931BD0" w:rsidRDefault="00931BD0" w:rsidP="006B4430">
            <w:pPr>
              <w:jc w:val="left"/>
              <w:rPr>
                <w:rFonts w:ascii="ＭＳ 明朝" w:eastAsia="ＭＳ 明朝" w:hAnsi="ＭＳ 明朝"/>
                <w:sz w:val="22"/>
              </w:rPr>
            </w:pPr>
            <w:r>
              <w:rPr>
                <w:rFonts w:ascii="ＭＳ 明朝" w:eastAsia="ＭＳ 明朝" w:hAnsi="ＭＳ 明朝" w:hint="eastAsia"/>
                <w:sz w:val="22"/>
              </w:rPr>
              <w:t>農林業</w:t>
            </w:r>
          </w:p>
        </w:tc>
        <w:tc>
          <w:tcPr>
            <w:tcW w:w="7047" w:type="dxa"/>
          </w:tcPr>
          <w:p w14:paraId="0D864D2F" w14:textId="77777777" w:rsidR="00931BD0" w:rsidRDefault="003E783E" w:rsidP="006B4430">
            <w:pPr>
              <w:jc w:val="left"/>
              <w:rPr>
                <w:rFonts w:ascii="ＭＳ 明朝" w:eastAsia="ＭＳ 明朝" w:hAnsi="ＭＳ 明朝"/>
                <w:sz w:val="22"/>
              </w:rPr>
            </w:pPr>
            <w:r>
              <w:rPr>
                <w:rFonts w:ascii="ＭＳ 明朝" w:eastAsia="ＭＳ 明朝" w:hAnsi="ＭＳ 明朝" w:hint="eastAsia"/>
                <w:sz w:val="22"/>
              </w:rPr>
              <w:t>日本標準産業分類（平成25年10月改定　平成26年４月１日施行）大分類A「農業、林業」に分類され</w:t>
            </w:r>
            <w:r w:rsidR="00D61812">
              <w:rPr>
                <w:rFonts w:ascii="ＭＳ 明朝" w:eastAsia="ＭＳ 明朝" w:hAnsi="ＭＳ 明朝" w:hint="eastAsia"/>
                <w:sz w:val="22"/>
              </w:rPr>
              <w:t>る</w:t>
            </w:r>
            <w:r w:rsidR="00EA5951">
              <w:rPr>
                <w:rFonts w:ascii="ＭＳ 明朝" w:eastAsia="ＭＳ 明朝" w:hAnsi="ＭＳ 明朝" w:hint="eastAsia"/>
                <w:sz w:val="22"/>
              </w:rPr>
              <w:t>事業者である</w:t>
            </w:r>
            <w:r w:rsidR="00B85597">
              <w:rPr>
                <w:rFonts w:ascii="ＭＳ 明朝" w:eastAsia="ＭＳ 明朝" w:hAnsi="ＭＳ 明朝" w:hint="eastAsia"/>
                <w:sz w:val="22"/>
              </w:rPr>
              <w:t>こと。</w:t>
            </w:r>
          </w:p>
        </w:tc>
      </w:tr>
      <w:tr w:rsidR="00931BD0" w14:paraId="224F70BB" w14:textId="77777777" w:rsidTr="00CC4EC7">
        <w:tc>
          <w:tcPr>
            <w:tcW w:w="2410" w:type="dxa"/>
            <w:vAlign w:val="center"/>
          </w:tcPr>
          <w:p w14:paraId="1837C91D" w14:textId="77777777" w:rsidR="00931BD0" w:rsidRDefault="003E783E" w:rsidP="006B4430">
            <w:pPr>
              <w:jc w:val="left"/>
              <w:rPr>
                <w:rFonts w:ascii="ＭＳ 明朝" w:eastAsia="ＭＳ 明朝" w:hAnsi="ＭＳ 明朝"/>
                <w:sz w:val="22"/>
              </w:rPr>
            </w:pPr>
            <w:r>
              <w:rPr>
                <w:rFonts w:ascii="ＭＳ 明朝" w:eastAsia="ＭＳ 明朝" w:hAnsi="ＭＳ 明朝" w:hint="eastAsia"/>
                <w:sz w:val="22"/>
              </w:rPr>
              <w:t>漁業</w:t>
            </w:r>
          </w:p>
        </w:tc>
        <w:tc>
          <w:tcPr>
            <w:tcW w:w="7047" w:type="dxa"/>
          </w:tcPr>
          <w:p w14:paraId="2F2B119D" w14:textId="77777777" w:rsidR="00931BD0" w:rsidRDefault="00D61812" w:rsidP="006B4430">
            <w:pPr>
              <w:jc w:val="left"/>
              <w:rPr>
                <w:rFonts w:ascii="ＭＳ 明朝" w:eastAsia="ＭＳ 明朝" w:hAnsi="ＭＳ 明朝"/>
                <w:sz w:val="22"/>
              </w:rPr>
            </w:pPr>
            <w:r>
              <w:rPr>
                <w:rFonts w:ascii="ＭＳ 明朝" w:eastAsia="ＭＳ 明朝" w:hAnsi="ＭＳ 明朝" w:hint="eastAsia"/>
                <w:sz w:val="22"/>
              </w:rPr>
              <w:t>日本標準産業分類（平成25年10月改定　平成26年４月１日施行）大分類B「漁業」に分類さる事業者であること。</w:t>
            </w:r>
          </w:p>
        </w:tc>
      </w:tr>
      <w:tr w:rsidR="00865E5D" w14:paraId="153C221A" w14:textId="77777777" w:rsidTr="00CC4EC7">
        <w:tc>
          <w:tcPr>
            <w:tcW w:w="2410" w:type="dxa"/>
            <w:vAlign w:val="center"/>
          </w:tcPr>
          <w:p w14:paraId="5CA46E5A" w14:textId="77777777" w:rsidR="00865E5D" w:rsidRDefault="00865E5D" w:rsidP="00865E5D">
            <w:pPr>
              <w:jc w:val="left"/>
              <w:rPr>
                <w:rFonts w:ascii="ＭＳ 明朝" w:eastAsia="ＭＳ 明朝" w:hAnsi="ＭＳ 明朝"/>
                <w:sz w:val="22"/>
              </w:rPr>
            </w:pPr>
            <w:r>
              <w:rPr>
                <w:rFonts w:ascii="ＭＳ 明朝" w:eastAsia="ＭＳ 明朝" w:hAnsi="ＭＳ 明朝" w:hint="eastAsia"/>
                <w:sz w:val="22"/>
              </w:rPr>
              <w:t>製造業</w:t>
            </w:r>
          </w:p>
        </w:tc>
        <w:tc>
          <w:tcPr>
            <w:tcW w:w="7047" w:type="dxa"/>
          </w:tcPr>
          <w:p w14:paraId="2B2A6A48" w14:textId="77777777" w:rsidR="00865E5D" w:rsidRDefault="004E5E8F" w:rsidP="00865E5D">
            <w:pPr>
              <w:jc w:val="left"/>
              <w:rPr>
                <w:rFonts w:ascii="ＭＳ 明朝" w:eastAsia="ＭＳ 明朝" w:hAnsi="ＭＳ 明朝"/>
                <w:sz w:val="22"/>
              </w:rPr>
            </w:pPr>
            <w:r>
              <w:rPr>
                <w:rFonts w:ascii="ＭＳ 明朝" w:eastAsia="ＭＳ 明朝" w:hAnsi="ＭＳ 明朝" w:hint="eastAsia"/>
                <w:sz w:val="22"/>
              </w:rPr>
              <w:t>原材料等を加工することによって製品の製造を行う事業者であること。</w:t>
            </w:r>
          </w:p>
        </w:tc>
      </w:tr>
      <w:tr w:rsidR="00865E5D" w14:paraId="57B5E709" w14:textId="77777777" w:rsidTr="00CC4EC7">
        <w:tc>
          <w:tcPr>
            <w:tcW w:w="2410" w:type="dxa"/>
            <w:vAlign w:val="center"/>
          </w:tcPr>
          <w:p w14:paraId="3EF50009" w14:textId="77777777" w:rsidR="00865E5D" w:rsidRDefault="004E5E8F" w:rsidP="00865E5D">
            <w:pPr>
              <w:jc w:val="left"/>
              <w:rPr>
                <w:rFonts w:ascii="ＭＳ 明朝" w:eastAsia="ＭＳ 明朝" w:hAnsi="ＭＳ 明朝"/>
                <w:sz w:val="22"/>
              </w:rPr>
            </w:pPr>
            <w:r>
              <w:rPr>
                <w:rFonts w:ascii="ＭＳ 明朝" w:eastAsia="ＭＳ 明朝" w:hAnsi="ＭＳ 明朝" w:hint="eastAsia"/>
                <w:sz w:val="22"/>
              </w:rPr>
              <w:t>小売業</w:t>
            </w:r>
          </w:p>
        </w:tc>
        <w:tc>
          <w:tcPr>
            <w:tcW w:w="7047" w:type="dxa"/>
          </w:tcPr>
          <w:p w14:paraId="580F22C6" w14:textId="77777777" w:rsidR="00865E5D" w:rsidRDefault="00804632" w:rsidP="00865E5D">
            <w:pPr>
              <w:jc w:val="left"/>
              <w:rPr>
                <w:rFonts w:ascii="ＭＳ 明朝" w:eastAsia="ＭＳ 明朝" w:hAnsi="ＭＳ 明朝"/>
                <w:sz w:val="22"/>
              </w:rPr>
            </w:pPr>
            <w:r>
              <w:rPr>
                <w:rFonts w:ascii="ＭＳ 明朝" w:eastAsia="ＭＳ 明朝" w:hAnsi="ＭＳ 明朝" w:hint="eastAsia"/>
                <w:sz w:val="22"/>
              </w:rPr>
              <w:t>仕入れた商品を消費者に販売する事業者であること。</w:t>
            </w:r>
          </w:p>
        </w:tc>
      </w:tr>
      <w:tr w:rsidR="00CC4EC7" w14:paraId="0ED5E645" w14:textId="77777777" w:rsidTr="00CC4EC7">
        <w:tc>
          <w:tcPr>
            <w:tcW w:w="2410" w:type="dxa"/>
          </w:tcPr>
          <w:p w14:paraId="786D2DB1"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理美容業</w:t>
            </w:r>
          </w:p>
        </w:tc>
        <w:tc>
          <w:tcPr>
            <w:tcW w:w="7047" w:type="dxa"/>
          </w:tcPr>
          <w:p w14:paraId="0F7ECEF2"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理容サービス及び美容サービスを提供する事業者であること。</w:t>
            </w:r>
          </w:p>
        </w:tc>
      </w:tr>
      <w:tr w:rsidR="00CC4EC7" w14:paraId="693461DF" w14:textId="77777777" w:rsidTr="00CC4EC7">
        <w:tc>
          <w:tcPr>
            <w:tcW w:w="2410" w:type="dxa"/>
          </w:tcPr>
          <w:p w14:paraId="3EEF9C10"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療術業</w:t>
            </w:r>
          </w:p>
        </w:tc>
        <w:tc>
          <w:tcPr>
            <w:tcW w:w="7047" w:type="dxa"/>
          </w:tcPr>
          <w:p w14:paraId="0942F818"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あん摩マッサージ指圧、はり、きゅう及び柔道整復を行う事業者であること。</w:t>
            </w:r>
          </w:p>
        </w:tc>
      </w:tr>
      <w:tr w:rsidR="00CC4EC7" w14:paraId="59728A4A" w14:textId="77777777" w:rsidTr="00CC4EC7">
        <w:tc>
          <w:tcPr>
            <w:tcW w:w="2410" w:type="dxa"/>
          </w:tcPr>
          <w:p w14:paraId="199B87D9"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砂利採取業</w:t>
            </w:r>
          </w:p>
        </w:tc>
        <w:tc>
          <w:tcPr>
            <w:tcW w:w="7047" w:type="dxa"/>
          </w:tcPr>
          <w:p w14:paraId="7EB74F85"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砂利採取業を行う事業者であること。</w:t>
            </w:r>
          </w:p>
        </w:tc>
      </w:tr>
      <w:tr w:rsidR="00CC4EC7" w14:paraId="7016963A" w14:textId="77777777" w:rsidTr="00CC4EC7">
        <w:tc>
          <w:tcPr>
            <w:tcW w:w="2410" w:type="dxa"/>
          </w:tcPr>
          <w:p w14:paraId="1A302528"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不動産業</w:t>
            </w:r>
          </w:p>
        </w:tc>
        <w:tc>
          <w:tcPr>
            <w:tcW w:w="7047" w:type="dxa"/>
          </w:tcPr>
          <w:p w14:paraId="440E3511"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不動産業を行う事業者であること。</w:t>
            </w:r>
          </w:p>
        </w:tc>
      </w:tr>
      <w:tr w:rsidR="00CC4EC7" w14:paraId="2EA53100" w14:textId="77777777" w:rsidTr="00CC4EC7">
        <w:tc>
          <w:tcPr>
            <w:tcW w:w="2410" w:type="dxa"/>
          </w:tcPr>
          <w:p w14:paraId="2D8E3318"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技術サービス業</w:t>
            </w:r>
          </w:p>
        </w:tc>
        <w:tc>
          <w:tcPr>
            <w:tcW w:w="7047" w:type="dxa"/>
          </w:tcPr>
          <w:p w14:paraId="434AFBA8"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測量等を行う事業者であること。</w:t>
            </w:r>
          </w:p>
        </w:tc>
      </w:tr>
      <w:tr w:rsidR="00CC4EC7" w14:paraId="55EA23C6" w14:textId="77777777" w:rsidTr="00CC4EC7">
        <w:tc>
          <w:tcPr>
            <w:tcW w:w="2410" w:type="dxa"/>
          </w:tcPr>
          <w:p w14:paraId="1255A618"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廃棄物処理業</w:t>
            </w:r>
          </w:p>
        </w:tc>
        <w:tc>
          <w:tcPr>
            <w:tcW w:w="7047" w:type="dxa"/>
          </w:tcPr>
          <w:p w14:paraId="7AD19911" w14:textId="77777777" w:rsidR="00CC4EC7" w:rsidRDefault="00CC4EC7" w:rsidP="00865E5D">
            <w:pPr>
              <w:jc w:val="left"/>
              <w:rPr>
                <w:rFonts w:ascii="ＭＳ 明朝" w:eastAsia="ＭＳ 明朝" w:hAnsi="ＭＳ 明朝"/>
                <w:sz w:val="22"/>
              </w:rPr>
            </w:pPr>
            <w:r>
              <w:rPr>
                <w:rFonts w:ascii="ＭＳ 明朝" w:eastAsia="ＭＳ 明朝" w:hAnsi="ＭＳ 明朝" w:hint="eastAsia"/>
                <w:sz w:val="22"/>
              </w:rPr>
              <w:t>廃棄物を処理等する事業者であること。</w:t>
            </w:r>
          </w:p>
        </w:tc>
      </w:tr>
    </w:tbl>
    <w:p w14:paraId="126B53DA" w14:textId="77777777" w:rsidR="00931BD0" w:rsidRDefault="00931BD0" w:rsidP="006B4430">
      <w:pPr>
        <w:ind w:left="660" w:hangingChars="300" w:hanging="660"/>
        <w:jc w:val="left"/>
        <w:rPr>
          <w:rFonts w:ascii="ＭＳ 明朝" w:eastAsia="ＭＳ 明朝" w:hAnsi="ＭＳ 明朝"/>
          <w:sz w:val="22"/>
        </w:rPr>
      </w:pPr>
    </w:p>
    <w:p w14:paraId="3A7C7B68" w14:textId="77777777" w:rsidR="00845A63" w:rsidRDefault="00845A63" w:rsidP="006B4430">
      <w:pPr>
        <w:ind w:left="660" w:hangingChars="300" w:hanging="660"/>
        <w:jc w:val="left"/>
        <w:rPr>
          <w:rFonts w:ascii="ＭＳ 明朝" w:eastAsia="ＭＳ 明朝" w:hAnsi="ＭＳ 明朝"/>
          <w:sz w:val="22"/>
        </w:rPr>
      </w:pPr>
      <w:r>
        <w:rPr>
          <w:rFonts w:ascii="ＭＳ 明朝" w:eastAsia="ＭＳ 明朝" w:hAnsi="ＭＳ 明朝" w:hint="eastAsia"/>
          <w:sz w:val="22"/>
        </w:rPr>
        <w:t>（注）日本標準産業分類（平成25年10月改定　平成26年４月１日施行）による。</w:t>
      </w:r>
    </w:p>
    <w:p w14:paraId="54971ADF" w14:textId="77777777" w:rsidR="00C45DA5" w:rsidRDefault="00C45DA5" w:rsidP="006B4430">
      <w:pPr>
        <w:ind w:left="660" w:hangingChars="300" w:hanging="660"/>
        <w:jc w:val="left"/>
        <w:rPr>
          <w:rFonts w:ascii="ＭＳ 明朝" w:eastAsia="ＭＳ 明朝" w:hAnsi="ＭＳ 明朝"/>
          <w:sz w:val="22"/>
        </w:rPr>
      </w:pPr>
    </w:p>
    <w:p w14:paraId="43EED1E6" w14:textId="77777777" w:rsidR="00C45DA5" w:rsidRPr="00E22B8A" w:rsidRDefault="00C45DA5" w:rsidP="006B4430">
      <w:pPr>
        <w:ind w:left="660" w:hangingChars="300" w:hanging="660"/>
        <w:jc w:val="left"/>
        <w:rPr>
          <w:rFonts w:ascii="ＭＳ 明朝" w:eastAsia="ＭＳ 明朝" w:hAnsi="ＭＳ 明朝"/>
          <w:sz w:val="22"/>
        </w:rPr>
      </w:pPr>
    </w:p>
    <w:sectPr w:rsidR="00C45DA5" w:rsidRPr="00E22B8A" w:rsidSect="00836DE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EB074" w14:textId="77777777" w:rsidR="0089391A" w:rsidRDefault="0089391A" w:rsidP="00B9041B">
      <w:r>
        <w:separator/>
      </w:r>
    </w:p>
  </w:endnote>
  <w:endnote w:type="continuationSeparator" w:id="0">
    <w:p w14:paraId="013C228D" w14:textId="77777777" w:rsidR="0089391A" w:rsidRDefault="0089391A" w:rsidP="00B9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A7068" w14:textId="77777777" w:rsidR="0089391A" w:rsidRDefault="0089391A" w:rsidP="00B9041B">
      <w:r>
        <w:separator/>
      </w:r>
    </w:p>
  </w:footnote>
  <w:footnote w:type="continuationSeparator" w:id="0">
    <w:p w14:paraId="48FD7DA5" w14:textId="77777777" w:rsidR="0089391A" w:rsidRDefault="0089391A" w:rsidP="00B90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26"/>
    <w:rsid w:val="00001FCF"/>
    <w:rsid w:val="00007A66"/>
    <w:rsid w:val="0001450E"/>
    <w:rsid w:val="00035E50"/>
    <w:rsid w:val="00073296"/>
    <w:rsid w:val="0009743C"/>
    <w:rsid w:val="000A1242"/>
    <w:rsid w:val="000B09F3"/>
    <w:rsid w:val="000D3F1E"/>
    <w:rsid w:val="000D40CA"/>
    <w:rsid w:val="000F2A6C"/>
    <w:rsid w:val="000F794E"/>
    <w:rsid w:val="00117BCB"/>
    <w:rsid w:val="00123453"/>
    <w:rsid w:val="00131384"/>
    <w:rsid w:val="00150A59"/>
    <w:rsid w:val="001628F7"/>
    <w:rsid w:val="00181CE7"/>
    <w:rsid w:val="001E09FC"/>
    <w:rsid w:val="00217F01"/>
    <w:rsid w:val="00223DBE"/>
    <w:rsid w:val="0023158D"/>
    <w:rsid w:val="002416F4"/>
    <w:rsid w:val="00244B83"/>
    <w:rsid w:val="00251F55"/>
    <w:rsid w:val="00272E4A"/>
    <w:rsid w:val="002B0D21"/>
    <w:rsid w:val="002F420B"/>
    <w:rsid w:val="003114F2"/>
    <w:rsid w:val="00324CB6"/>
    <w:rsid w:val="0033751D"/>
    <w:rsid w:val="00354163"/>
    <w:rsid w:val="003561AF"/>
    <w:rsid w:val="00366827"/>
    <w:rsid w:val="00370987"/>
    <w:rsid w:val="003A73EA"/>
    <w:rsid w:val="003B1C0C"/>
    <w:rsid w:val="003C2F32"/>
    <w:rsid w:val="003C77CC"/>
    <w:rsid w:val="003D4CEF"/>
    <w:rsid w:val="003E783E"/>
    <w:rsid w:val="004208EB"/>
    <w:rsid w:val="00433214"/>
    <w:rsid w:val="004466C6"/>
    <w:rsid w:val="004554D1"/>
    <w:rsid w:val="00472C52"/>
    <w:rsid w:val="004940F0"/>
    <w:rsid w:val="004C041A"/>
    <w:rsid w:val="004E5E8F"/>
    <w:rsid w:val="004E7C2B"/>
    <w:rsid w:val="004F4C58"/>
    <w:rsid w:val="00504FC6"/>
    <w:rsid w:val="005103DA"/>
    <w:rsid w:val="00512171"/>
    <w:rsid w:val="0055441F"/>
    <w:rsid w:val="00592CB3"/>
    <w:rsid w:val="005A71D7"/>
    <w:rsid w:val="005B14A9"/>
    <w:rsid w:val="005D3D97"/>
    <w:rsid w:val="005D7CD4"/>
    <w:rsid w:val="005F0736"/>
    <w:rsid w:val="005F149A"/>
    <w:rsid w:val="005F7272"/>
    <w:rsid w:val="006268BA"/>
    <w:rsid w:val="00630416"/>
    <w:rsid w:val="006A0136"/>
    <w:rsid w:val="006A30AF"/>
    <w:rsid w:val="006B3D28"/>
    <w:rsid w:val="006B4430"/>
    <w:rsid w:val="006D7B3E"/>
    <w:rsid w:val="006E7DA7"/>
    <w:rsid w:val="007121F4"/>
    <w:rsid w:val="00724229"/>
    <w:rsid w:val="00735043"/>
    <w:rsid w:val="00750B4E"/>
    <w:rsid w:val="00774C31"/>
    <w:rsid w:val="007926F6"/>
    <w:rsid w:val="00794C44"/>
    <w:rsid w:val="007C6A69"/>
    <w:rsid w:val="007D23F6"/>
    <w:rsid w:val="007F6FB8"/>
    <w:rsid w:val="00800C18"/>
    <w:rsid w:val="00804632"/>
    <w:rsid w:val="008069A2"/>
    <w:rsid w:val="00813D75"/>
    <w:rsid w:val="0083409B"/>
    <w:rsid w:val="00836DE4"/>
    <w:rsid w:val="00845A63"/>
    <w:rsid w:val="00865E5D"/>
    <w:rsid w:val="00872D3E"/>
    <w:rsid w:val="008822A2"/>
    <w:rsid w:val="00885EBB"/>
    <w:rsid w:val="0089391A"/>
    <w:rsid w:val="008B2CC6"/>
    <w:rsid w:val="008B6E29"/>
    <w:rsid w:val="008C39BC"/>
    <w:rsid w:val="008E2691"/>
    <w:rsid w:val="008F0151"/>
    <w:rsid w:val="008F2B41"/>
    <w:rsid w:val="00903D3F"/>
    <w:rsid w:val="00921819"/>
    <w:rsid w:val="00923FAE"/>
    <w:rsid w:val="00931BD0"/>
    <w:rsid w:val="00946651"/>
    <w:rsid w:val="00947D75"/>
    <w:rsid w:val="00951C28"/>
    <w:rsid w:val="00977427"/>
    <w:rsid w:val="009A26DA"/>
    <w:rsid w:val="009A335F"/>
    <w:rsid w:val="009C2D87"/>
    <w:rsid w:val="009D5A53"/>
    <w:rsid w:val="009F1FA7"/>
    <w:rsid w:val="00A070BC"/>
    <w:rsid w:val="00A15DFC"/>
    <w:rsid w:val="00A63A26"/>
    <w:rsid w:val="00A67380"/>
    <w:rsid w:val="00AA2129"/>
    <w:rsid w:val="00AA6C0E"/>
    <w:rsid w:val="00AB387A"/>
    <w:rsid w:val="00AB794B"/>
    <w:rsid w:val="00AE0BC9"/>
    <w:rsid w:val="00AE6FBE"/>
    <w:rsid w:val="00AF1ACE"/>
    <w:rsid w:val="00AF2E41"/>
    <w:rsid w:val="00B2093B"/>
    <w:rsid w:val="00B34A0D"/>
    <w:rsid w:val="00B469A8"/>
    <w:rsid w:val="00B76FEA"/>
    <w:rsid w:val="00B85597"/>
    <w:rsid w:val="00B9041B"/>
    <w:rsid w:val="00B92852"/>
    <w:rsid w:val="00B94365"/>
    <w:rsid w:val="00BA189B"/>
    <w:rsid w:val="00BA5BD6"/>
    <w:rsid w:val="00BB4D5D"/>
    <w:rsid w:val="00BB6DC3"/>
    <w:rsid w:val="00BB740F"/>
    <w:rsid w:val="00BC6971"/>
    <w:rsid w:val="00BD0FFB"/>
    <w:rsid w:val="00BF66AB"/>
    <w:rsid w:val="00C12CE7"/>
    <w:rsid w:val="00C20D63"/>
    <w:rsid w:val="00C228D5"/>
    <w:rsid w:val="00C35B86"/>
    <w:rsid w:val="00C45DA5"/>
    <w:rsid w:val="00C55FC6"/>
    <w:rsid w:val="00C64189"/>
    <w:rsid w:val="00C91C60"/>
    <w:rsid w:val="00CA1534"/>
    <w:rsid w:val="00CA1867"/>
    <w:rsid w:val="00CC4EC7"/>
    <w:rsid w:val="00D05EE3"/>
    <w:rsid w:val="00D2717F"/>
    <w:rsid w:val="00D458BD"/>
    <w:rsid w:val="00D61812"/>
    <w:rsid w:val="00D702FA"/>
    <w:rsid w:val="00D738C0"/>
    <w:rsid w:val="00D959BB"/>
    <w:rsid w:val="00DD2F09"/>
    <w:rsid w:val="00DD629C"/>
    <w:rsid w:val="00DE1BFE"/>
    <w:rsid w:val="00E10AA9"/>
    <w:rsid w:val="00E22B8A"/>
    <w:rsid w:val="00E22E76"/>
    <w:rsid w:val="00E23D3A"/>
    <w:rsid w:val="00E61705"/>
    <w:rsid w:val="00EA5951"/>
    <w:rsid w:val="00EB64A5"/>
    <w:rsid w:val="00EC3333"/>
    <w:rsid w:val="00ED40B2"/>
    <w:rsid w:val="00ED6197"/>
    <w:rsid w:val="00F2149A"/>
    <w:rsid w:val="00F240D9"/>
    <w:rsid w:val="00F736C0"/>
    <w:rsid w:val="00F749F6"/>
    <w:rsid w:val="00FA2564"/>
    <w:rsid w:val="00FC02AE"/>
    <w:rsid w:val="00FC4626"/>
    <w:rsid w:val="00FC7073"/>
    <w:rsid w:val="00FE0A7A"/>
    <w:rsid w:val="00FF5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C7966"/>
  <w15:chartTrackingRefBased/>
  <w15:docId w15:val="{5A61CCC6-8606-4C81-9696-B8BD73E9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041B"/>
    <w:pPr>
      <w:tabs>
        <w:tab w:val="center" w:pos="4252"/>
        <w:tab w:val="right" w:pos="8504"/>
      </w:tabs>
      <w:snapToGrid w:val="0"/>
    </w:pPr>
  </w:style>
  <w:style w:type="character" w:customStyle="1" w:styleId="a5">
    <w:name w:val="ヘッダー (文字)"/>
    <w:basedOn w:val="a0"/>
    <w:link w:val="a4"/>
    <w:uiPriority w:val="99"/>
    <w:rsid w:val="00B9041B"/>
  </w:style>
  <w:style w:type="paragraph" w:styleId="a6">
    <w:name w:val="footer"/>
    <w:basedOn w:val="a"/>
    <w:link w:val="a7"/>
    <w:uiPriority w:val="99"/>
    <w:unhideWhenUsed/>
    <w:rsid w:val="00B9041B"/>
    <w:pPr>
      <w:tabs>
        <w:tab w:val="center" w:pos="4252"/>
        <w:tab w:val="right" w:pos="8504"/>
      </w:tabs>
      <w:snapToGrid w:val="0"/>
    </w:pPr>
  </w:style>
  <w:style w:type="character" w:customStyle="1" w:styleId="a7">
    <w:name w:val="フッター (文字)"/>
    <w:basedOn w:val="a0"/>
    <w:link w:val="a6"/>
    <w:uiPriority w:val="99"/>
    <w:rsid w:val="00B9041B"/>
  </w:style>
  <w:style w:type="paragraph" w:styleId="a8">
    <w:name w:val="Balloon Text"/>
    <w:basedOn w:val="a"/>
    <w:link w:val="a9"/>
    <w:uiPriority w:val="99"/>
    <w:semiHidden/>
    <w:unhideWhenUsed/>
    <w:rsid w:val="00A15D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5D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1645</TotalTime>
  <Pages>3</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tenryu018</dc:creator>
  <cp:keywords/>
  <dc:description/>
  <cp:lastModifiedBy>坂田 一万</cp:lastModifiedBy>
  <cp:revision>50</cp:revision>
  <cp:lastPrinted>2025-02-04T06:34:00Z</cp:lastPrinted>
  <dcterms:created xsi:type="dcterms:W3CDTF">2022-02-17T02:24:00Z</dcterms:created>
  <dcterms:modified xsi:type="dcterms:W3CDTF">2025-02-21T06:46:00Z</dcterms:modified>
</cp:coreProperties>
</file>